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D2BCA" w14:textId="77777777" w:rsidR="00C97D60" w:rsidRDefault="00C97D60" w:rsidP="00C97D60">
      <w:r>
        <w:rPr>
          <w:rFonts w:hint="eastAsia"/>
        </w:rPr>
        <w:t>科嘉</w:t>
      </w:r>
      <w:r>
        <w:rPr>
          <w:rFonts w:hint="eastAsia"/>
        </w:rPr>
        <w:t>(</w:t>
      </w:r>
      <w:r>
        <w:rPr>
          <w:rFonts w:hint="eastAsia"/>
        </w:rPr>
        <w:t>開</w:t>
      </w:r>
      <w:proofErr w:type="gramStart"/>
      <w:r>
        <w:rPr>
          <w:rFonts w:hint="eastAsia"/>
        </w:rPr>
        <w:t>曼</w:t>
      </w:r>
      <w:proofErr w:type="gramEnd"/>
      <w:r>
        <w:rPr>
          <w:rFonts w:hint="eastAsia"/>
        </w:rPr>
        <w:t>)</w:t>
      </w:r>
      <w:r>
        <w:rPr>
          <w:rFonts w:hint="eastAsia"/>
        </w:rPr>
        <w:t>股份有限公司</w:t>
      </w:r>
      <w:r>
        <w:rPr>
          <w:rFonts w:hint="eastAsia"/>
        </w:rPr>
        <w:tab/>
      </w:r>
      <w:r>
        <w:rPr>
          <w:rFonts w:hint="eastAsia"/>
        </w:rPr>
        <w:tab/>
      </w:r>
      <w:r>
        <w:rPr>
          <w:rFonts w:hint="eastAsia"/>
        </w:rPr>
        <w:tab/>
      </w:r>
      <w:r>
        <w:rPr>
          <w:rFonts w:hint="eastAsia"/>
        </w:rPr>
        <w:tab/>
      </w:r>
    </w:p>
    <w:p w14:paraId="42158BA5" w14:textId="77777777" w:rsidR="00C97D60" w:rsidRDefault="00C97D60">
      <w:r>
        <w:rPr>
          <w:rFonts w:hint="eastAsia"/>
        </w:rPr>
        <w:t>董事會議事錄目錄</w:t>
      </w:r>
      <w:r>
        <w:rPr>
          <w:rFonts w:hint="eastAsia"/>
        </w:rPr>
        <w:tab/>
      </w:r>
      <w:r>
        <w:rPr>
          <w:rFonts w:hint="eastAsia"/>
        </w:rPr>
        <w:tab/>
      </w:r>
      <w:r>
        <w:rPr>
          <w:rFonts w:hint="eastAsia"/>
        </w:rPr>
        <w:tab/>
      </w:r>
      <w:r>
        <w:rPr>
          <w:rFonts w:hint="eastAsia"/>
        </w:rPr>
        <w:tab/>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076"/>
        <w:gridCol w:w="1071"/>
        <w:gridCol w:w="6129"/>
      </w:tblGrid>
      <w:tr w:rsidR="00C97D60" w:rsidRPr="002025E7" w14:paraId="1525AC2A" w14:textId="77777777" w:rsidTr="009068B6">
        <w:trPr>
          <w:trHeight w:val="368"/>
        </w:trPr>
        <w:tc>
          <w:tcPr>
            <w:tcW w:w="650" w:type="pct"/>
            <w:shd w:val="clear" w:color="auto" w:fill="F2F2F2" w:themeFill="background1" w:themeFillShade="F2"/>
            <w:noWrap/>
            <w:vAlign w:val="center"/>
            <w:hideMark/>
          </w:tcPr>
          <w:p w14:paraId="4F9B19AC" w14:textId="77777777" w:rsidR="00C97D60" w:rsidRPr="002025E7" w:rsidRDefault="00C97D60" w:rsidP="009068B6">
            <w:pPr>
              <w:widowControl/>
              <w:jc w:val="center"/>
              <w:rPr>
                <w:rFonts w:ascii="Times New Roman" w:eastAsia="標楷體" w:hAnsi="Times New Roman"/>
                <w:bCs/>
                <w:kern w:val="0"/>
                <w:sz w:val="22"/>
              </w:rPr>
            </w:pPr>
            <w:r w:rsidRPr="002025E7">
              <w:rPr>
                <w:rFonts w:ascii="Times New Roman" w:eastAsia="標楷體" w:hAnsi="Times New Roman"/>
                <w:bCs/>
                <w:kern w:val="0"/>
                <w:sz w:val="22"/>
              </w:rPr>
              <w:t>日期</w:t>
            </w:r>
          </w:p>
        </w:tc>
        <w:tc>
          <w:tcPr>
            <w:tcW w:w="647" w:type="pct"/>
            <w:shd w:val="clear" w:color="auto" w:fill="F2F2F2" w:themeFill="background1" w:themeFillShade="F2"/>
            <w:noWrap/>
            <w:vAlign w:val="center"/>
            <w:hideMark/>
          </w:tcPr>
          <w:p w14:paraId="0C34C86F" w14:textId="77777777" w:rsidR="00C97D60" w:rsidRPr="002025E7" w:rsidRDefault="00C97D60" w:rsidP="009068B6">
            <w:pPr>
              <w:widowControl/>
              <w:jc w:val="center"/>
              <w:rPr>
                <w:rFonts w:ascii="Times New Roman" w:eastAsia="標楷體" w:hAnsi="Times New Roman"/>
                <w:bCs/>
                <w:kern w:val="0"/>
                <w:sz w:val="22"/>
              </w:rPr>
            </w:pPr>
            <w:r w:rsidRPr="002025E7">
              <w:rPr>
                <w:rFonts w:ascii="Times New Roman" w:eastAsia="標楷體" w:hAnsi="Times New Roman"/>
                <w:bCs/>
                <w:kern w:val="0"/>
                <w:sz w:val="22"/>
              </w:rPr>
              <w:t>類別</w:t>
            </w:r>
          </w:p>
        </w:tc>
        <w:tc>
          <w:tcPr>
            <w:tcW w:w="3703" w:type="pct"/>
            <w:shd w:val="clear" w:color="auto" w:fill="F2F2F2" w:themeFill="background1" w:themeFillShade="F2"/>
            <w:noWrap/>
            <w:vAlign w:val="center"/>
            <w:hideMark/>
          </w:tcPr>
          <w:p w14:paraId="5FFA01D8" w14:textId="77777777" w:rsidR="00C97D60" w:rsidRPr="002025E7" w:rsidRDefault="00C97D60" w:rsidP="009068B6">
            <w:pPr>
              <w:widowControl/>
              <w:jc w:val="center"/>
              <w:rPr>
                <w:rFonts w:ascii="Times New Roman" w:eastAsia="標楷體" w:hAnsi="Times New Roman"/>
                <w:bCs/>
                <w:kern w:val="0"/>
                <w:sz w:val="22"/>
              </w:rPr>
            </w:pPr>
            <w:r w:rsidRPr="002025E7">
              <w:rPr>
                <w:rFonts w:ascii="Times New Roman" w:eastAsia="標楷體" w:hAnsi="Times New Roman"/>
                <w:bCs/>
                <w:kern w:val="0"/>
                <w:sz w:val="22"/>
              </w:rPr>
              <w:t>重要議案</w:t>
            </w:r>
          </w:p>
        </w:tc>
      </w:tr>
      <w:tr w:rsidR="00C97D60" w:rsidRPr="002025E7" w14:paraId="32C7E2E1" w14:textId="77777777" w:rsidTr="0007774D">
        <w:trPr>
          <w:trHeight w:val="323"/>
        </w:trPr>
        <w:tc>
          <w:tcPr>
            <w:tcW w:w="650" w:type="pct"/>
            <w:vMerge w:val="restart"/>
            <w:noWrap/>
            <w:vAlign w:val="center"/>
            <w:hideMark/>
          </w:tcPr>
          <w:p w14:paraId="0CF14FDC" w14:textId="77777777" w:rsidR="00C97D60" w:rsidRPr="002025E7" w:rsidRDefault="00C97D60" w:rsidP="009068B6">
            <w:pPr>
              <w:widowControl/>
              <w:jc w:val="center"/>
              <w:rPr>
                <w:rFonts w:ascii="Times New Roman" w:eastAsia="標楷體" w:hAnsi="Times New Roman"/>
                <w:kern w:val="0"/>
                <w:sz w:val="22"/>
              </w:rPr>
            </w:pPr>
            <w:r w:rsidRPr="002025E7">
              <w:rPr>
                <w:rFonts w:ascii="Times New Roman" w:eastAsia="標楷體" w:hAnsi="Times New Roman"/>
                <w:kern w:val="0"/>
                <w:sz w:val="22"/>
              </w:rPr>
              <w:t>2024.01.25</w:t>
            </w:r>
          </w:p>
        </w:tc>
        <w:tc>
          <w:tcPr>
            <w:tcW w:w="647" w:type="pct"/>
            <w:noWrap/>
            <w:hideMark/>
          </w:tcPr>
          <w:p w14:paraId="2091563C" w14:textId="77777777" w:rsidR="00C97D60" w:rsidRPr="002025E7" w:rsidRDefault="00C97D60" w:rsidP="00D13B52">
            <w:pPr>
              <w:widowControl/>
              <w:jc w:val="center"/>
              <w:rPr>
                <w:rFonts w:ascii="Times New Roman" w:eastAsia="標楷體" w:hAnsi="Times New Roman"/>
                <w:kern w:val="0"/>
                <w:sz w:val="22"/>
              </w:rPr>
            </w:pPr>
            <w:r w:rsidRPr="002025E7">
              <w:rPr>
                <w:rFonts w:ascii="Times New Roman" w:eastAsia="標楷體" w:hAnsi="Times New Roman"/>
                <w:kern w:val="0"/>
                <w:sz w:val="22"/>
              </w:rPr>
              <w:t>討論事項</w:t>
            </w:r>
          </w:p>
        </w:tc>
        <w:tc>
          <w:tcPr>
            <w:tcW w:w="3703" w:type="pct"/>
            <w:vAlign w:val="center"/>
            <w:hideMark/>
          </w:tcPr>
          <w:p w14:paraId="02A5EED4" w14:textId="77777777" w:rsidR="00C97D60" w:rsidRPr="002025E7" w:rsidRDefault="00C97D60" w:rsidP="009068B6">
            <w:pPr>
              <w:widowControl/>
              <w:rPr>
                <w:rFonts w:ascii="Times New Roman" w:eastAsia="標楷體" w:hAnsi="Times New Roman"/>
                <w:bCs/>
                <w:kern w:val="0"/>
                <w:sz w:val="22"/>
              </w:rPr>
            </w:pPr>
            <w:r w:rsidRPr="002025E7">
              <w:rPr>
                <w:rFonts w:ascii="Times New Roman" w:eastAsia="標楷體" w:hAnsi="Times New Roman"/>
                <w:bCs/>
                <w:kern w:val="0"/>
                <w:sz w:val="22"/>
              </w:rPr>
              <w:t>前次會議保留之討論事項：無</w:t>
            </w:r>
          </w:p>
        </w:tc>
      </w:tr>
      <w:tr w:rsidR="00C97D60" w:rsidRPr="002025E7" w14:paraId="20514BCE" w14:textId="77777777" w:rsidTr="0007774D">
        <w:trPr>
          <w:trHeight w:val="323"/>
        </w:trPr>
        <w:tc>
          <w:tcPr>
            <w:tcW w:w="650" w:type="pct"/>
            <w:vMerge/>
            <w:vAlign w:val="center"/>
            <w:hideMark/>
          </w:tcPr>
          <w:p w14:paraId="39579D7E" w14:textId="77777777" w:rsidR="00C97D60" w:rsidRPr="002025E7" w:rsidRDefault="00C97D60" w:rsidP="009068B6">
            <w:pPr>
              <w:widowControl/>
              <w:rPr>
                <w:rFonts w:ascii="Times New Roman" w:eastAsia="標楷體" w:hAnsi="Times New Roman"/>
                <w:kern w:val="0"/>
                <w:sz w:val="22"/>
              </w:rPr>
            </w:pPr>
          </w:p>
        </w:tc>
        <w:tc>
          <w:tcPr>
            <w:tcW w:w="647" w:type="pct"/>
            <w:noWrap/>
            <w:hideMark/>
          </w:tcPr>
          <w:p w14:paraId="7141CDC0" w14:textId="77777777" w:rsidR="00C97D60" w:rsidRPr="002025E7" w:rsidRDefault="00C97D60" w:rsidP="00D13B52">
            <w:pPr>
              <w:widowControl/>
              <w:jc w:val="center"/>
              <w:rPr>
                <w:rFonts w:ascii="Times New Roman" w:eastAsia="標楷體" w:hAnsi="Times New Roman"/>
                <w:kern w:val="0"/>
                <w:sz w:val="22"/>
              </w:rPr>
            </w:pPr>
            <w:r w:rsidRPr="002025E7">
              <w:rPr>
                <w:rFonts w:ascii="Times New Roman" w:eastAsia="標楷體" w:hAnsi="Times New Roman"/>
                <w:kern w:val="0"/>
                <w:sz w:val="22"/>
              </w:rPr>
              <w:t>討論事項</w:t>
            </w:r>
          </w:p>
        </w:tc>
        <w:tc>
          <w:tcPr>
            <w:tcW w:w="3703" w:type="pct"/>
            <w:vAlign w:val="center"/>
            <w:hideMark/>
          </w:tcPr>
          <w:p w14:paraId="047F3CEF" w14:textId="77777777" w:rsidR="00C97D60" w:rsidRPr="002025E7" w:rsidRDefault="00C97D60" w:rsidP="009068B6">
            <w:pPr>
              <w:widowControl/>
              <w:rPr>
                <w:rFonts w:ascii="Times New Roman" w:eastAsia="標楷體" w:hAnsi="Times New Roman"/>
                <w:bCs/>
                <w:kern w:val="0"/>
                <w:sz w:val="22"/>
              </w:rPr>
            </w:pPr>
            <w:r w:rsidRPr="002025E7">
              <w:rPr>
                <w:rFonts w:ascii="Times New Roman" w:eastAsia="標楷體" w:hAnsi="Times New Roman"/>
                <w:bCs/>
                <w:kern w:val="0"/>
                <w:sz w:val="22"/>
              </w:rPr>
              <w:t>設立泰國子公司案</w:t>
            </w:r>
          </w:p>
        </w:tc>
      </w:tr>
      <w:tr w:rsidR="00C97D60" w:rsidRPr="002025E7" w14:paraId="14735E6D" w14:textId="77777777" w:rsidTr="0007774D">
        <w:trPr>
          <w:trHeight w:val="323"/>
        </w:trPr>
        <w:tc>
          <w:tcPr>
            <w:tcW w:w="650" w:type="pct"/>
            <w:vMerge w:val="restart"/>
            <w:noWrap/>
            <w:vAlign w:val="center"/>
            <w:hideMark/>
          </w:tcPr>
          <w:p w14:paraId="69D5F367" w14:textId="77777777" w:rsidR="00C97D60" w:rsidRPr="002025E7" w:rsidRDefault="00C97D60" w:rsidP="009068B6">
            <w:pPr>
              <w:widowControl/>
              <w:jc w:val="center"/>
              <w:rPr>
                <w:rFonts w:ascii="Times New Roman" w:eastAsia="標楷體" w:hAnsi="Times New Roman"/>
                <w:kern w:val="0"/>
                <w:sz w:val="22"/>
              </w:rPr>
            </w:pPr>
            <w:r w:rsidRPr="002025E7">
              <w:rPr>
                <w:rFonts w:ascii="Times New Roman" w:eastAsia="標楷體" w:hAnsi="Times New Roman"/>
                <w:kern w:val="0"/>
                <w:sz w:val="22"/>
              </w:rPr>
              <w:t>2024.03.07</w:t>
            </w:r>
          </w:p>
        </w:tc>
        <w:tc>
          <w:tcPr>
            <w:tcW w:w="647" w:type="pct"/>
            <w:noWrap/>
            <w:hideMark/>
          </w:tcPr>
          <w:p w14:paraId="4FE7A0E4" w14:textId="77777777" w:rsidR="00C97D60" w:rsidRPr="002025E7" w:rsidRDefault="00C97D60" w:rsidP="00D13B52">
            <w:pPr>
              <w:widowControl/>
              <w:jc w:val="center"/>
              <w:rPr>
                <w:rFonts w:ascii="Times New Roman" w:eastAsia="標楷體" w:hAnsi="Times New Roman"/>
                <w:kern w:val="0"/>
                <w:sz w:val="22"/>
              </w:rPr>
            </w:pPr>
            <w:r w:rsidRPr="002025E7">
              <w:rPr>
                <w:rFonts w:ascii="Times New Roman" w:eastAsia="標楷體" w:hAnsi="Times New Roman"/>
                <w:kern w:val="0"/>
                <w:sz w:val="22"/>
              </w:rPr>
              <w:t>討論事項</w:t>
            </w:r>
          </w:p>
        </w:tc>
        <w:tc>
          <w:tcPr>
            <w:tcW w:w="3703" w:type="pct"/>
            <w:vAlign w:val="center"/>
            <w:hideMark/>
          </w:tcPr>
          <w:p w14:paraId="041428F1" w14:textId="77777777" w:rsidR="00C97D60" w:rsidRPr="002025E7" w:rsidRDefault="00C97D60" w:rsidP="009068B6">
            <w:pPr>
              <w:widowControl/>
              <w:rPr>
                <w:rFonts w:ascii="Times New Roman" w:eastAsia="標楷體" w:hAnsi="Times New Roman"/>
                <w:bCs/>
                <w:kern w:val="0"/>
                <w:sz w:val="22"/>
              </w:rPr>
            </w:pPr>
            <w:r w:rsidRPr="002025E7">
              <w:rPr>
                <w:rFonts w:ascii="Times New Roman" w:eastAsia="標楷體" w:hAnsi="Times New Roman"/>
                <w:bCs/>
                <w:kern w:val="0"/>
                <w:sz w:val="22"/>
              </w:rPr>
              <w:t>前次會議保留之討論事項：無</w:t>
            </w:r>
          </w:p>
        </w:tc>
      </w:tr>
      <w:tr w:rsidR="00C97D60" w:rsidRPr="002025E7" w14:paraId="64EE60FA" w14:textId="77777777" w:rsidTr="009068B6">
        <w:trPr>
          <w:trHeight w:val="323"/>
        </w:trPr>
        <w:tc>
          <w:tcPr>
            <w:tcW w:w="650" w:type="pct"/>
            <w:vMerge/>
            <w:vAlign w:val="center"/>
            <w:hideMark/>
          </w:tcPr>
          <w:p w14:paraId="28FA29E8" w14:textId="77777777" w:rsidR="00C97D60" w:rsidRPr="002025E7" w:rsidRDefault="00C97D60" w:rsidP="009068B6">
            <w:pPr>
              <w:widowControl/>
              <w:rPr>
                <w:rFonts w:ascii="Times New Roman" w:eastAsia="標楷體" w:hAnsi="Times New Roman"/>
                <w:kern w:val="0"/>
                <w:sz w:val="22"/>
              </w:rPr>
            </w:pPr>
          </w:p>
        </w:tc>
        <w:tc>
          <w:tcPr>
            <w:tcW w:w="647" w:type="pct"/>
            <w:noWrap/>
            <w:hideMark/>
          </w:tcPr>
          <w:p w14:paraId="20266680" w14:textId="77777777" w:rsidR="00C97D60" w:rsidRPr="002025E7" w:rsidRDefault="00C97D60" w:rsidP="00D13B52">
            <w:pPr>
              <w:widowControl/>
              <w:jc w:val="center"/>
              <w:rPr>
                <w:rFonts w:ascii="Times New Roman" w:eastAsia="標楷體" w:hAnsi="Times New Roman"/>
                <w:kern w:val="0"/>
                <w:sz w:val="22"/>
              </w:rPr>
            </w:pPr>
            <w:r w:rsidRPr="002025E7">
              <w:rPr>
                <w:rFonts w:ascii="Times New Roman" w:eastAsia="標楷體" w:hAnsi="Times New Roman"/>
                <w:kern w:val="0"/>
                <w:sz w:val="22"/>
              </w:rPr>
              <w:t>討論事項</w:t>
            </w:r>
          </w:p>
        </w:tc>
        <w:tc>
          <w:tcPr>
            <w:tcW w:w="3703" w:type="pct"/>
            <w:vAlign w:val="center"/>
            <w:hideMark/>
          </w:tcPr>
          <w:p w14:paraId="7C36FF55" w14:textId="77777777" w:rsidR="00C97D60" w:rsidRPr="002025E7" w:rsidRDefault="00C97D60" w:rsidP="009068B6">
            <w:pPr>
              <w:widowControl/>
              <w:rPr>
                <w:rFonts w:ascii="Times New Roman" w:eastAsia="標楷體" w:hAnsi="Times New Roman"/>
                <w:bCs/>
                <w:kern w:val="0"/>
                <w:sz w:val="22"/>
              </w:rPr>
            </w:pPr>
            <w:r w:rsidRPr="002025E7">
              <w:rPr>
                <w:rFonts w:ascii="Times New Roman" w:eastAsia="標楷體" w:hAnsi="Times New Roman"/>
                <w:bCs/>
                <w:kern w:val="0"/>
                <w:sz w:val="22"/>
              </w:rPr>
              <w:t>通過</w:t>
            </w:r>
            <w:proofErr w:type="gramStart"/>
            <w:r w:rsidRPr="002025E7">
              <w:rPr>
                <w:rFonts w:ascii="Times New Roman" w:eastAsia="標楷體" w:hAnsi="Times New Roman"/>
                <w:bCs/>
                <w:kern w:val="0"/>
                <w:sz w:val="22"/>
              </w:rPr>
              <w:t>112</w:t>
            </w:r>
            <w:proofErr w:type="gramEnd"/>
            <w:r w:rsidRPr="002025E7">
              <w:rPr>
                <w:rFonts w:ascii="Times New Roman" w:eastAsia="標楷體" w:hAnsi="Times New Roman"/>
                <w:bCs/>
                <w:kern w:val="0"/>
                <w:sz w:val="22"/>
              </w:rPr>
              <w:t>年度員工酬勞及董事酬勞案</w:t>
            </w:r>
          </w:p>
        </w:tc>
      </w:tr>
      <w:tr w:rsidR="00C97D60" w:rsidRPr="002025E7" w14:paraId="478F9B79" w14:textId="77777777" w:rsidTr="009068B6">
        <w:trPr>
          <w:trHeight w:val="323"/>
        </w:trPr>
        <w:tc>
          <w:tcPr>
            <w:tcW w:w="650" w:type="pct"/>
            <w:vMerge/>
            <w:vAlign w:val="center"/>
            <w:hideMark/>
          </w:tcPr>
          <w:p w14:paraId="280B55D3" w14:textId="77777777" w:rsidR="00C97D60" w:rsidRPr="002025E7" w:rsidRDefault="00C97D60" w:rsidP="009068B6">
            <w:pPr>
              <w:widowControl/>
              <w:rPr>
                <w:rFonts w:ascii="Times New Roman" w:eastAsia="標楷體" w:hAnsi="Times New Roman"/>
                <w:kern w:val="0"/>
                <w:sz w:val="22"/>
              </w:rPr>
            </w:pPr>
          </w:p>
        </w:tc>
        <w:tc>
          <w:tcPr>
            <w:tcW w:w="647" w:type="pct"/>
            <w:noWrap/>
            <w:hideMark/>
          </w:tcPr>
          <w:p w14:paraId="55E854EB" w14:textId="77777777" w:rsidR="00C97D60" w:rsidRPr="002025E7" w:rsidRDefault="00C97D60" w:rsidP="00D13B52">
            <w:pPr>
              <w:widowControl/>
              <w:jc w:val="center"/>
              <w:rPr>
                <w:rFonts w:ascii="Times New Roman" w:eastAsia="標楷體" w:hAnsi="Times New Roman"/>
                <w:kern w:val="0"/>
                <w:sz w:val="22"/>
              </w:rPr>
            </w:pPr>
            <w:r w:rsidRPr="002025E7">
              <w:rPr>
                <w:rFonts w:ascii="Times New Roman" w:eastAsia="標楷體" w:hAnsi="Times New Roman"/>
                <w:kern w:val="0"/>
                <w:sz w:val="22"/>
              </w:rPr>
              <w:t>討論事項</w:t>
            </w:r>
          </w:p>
        </w:tc>
        <w:tc>
          <w:tcPr>
            <w:tcW w:w="3703" w:type="pct"/>
            <w:vAlign w:val="center"/>
            <w:hideMark/>
          </w:tcPr>
          <w:p w14:paraId="4D0EB055" w14:textId="77777777" w:rsidR="00C97D60" w:rsidRPr="002025E7" w:rsidRDefault="00C97D60" w:rsidP="009068B6">
            <w:pPr>
              <w:widowControl/>
              <w:rPr>
                <w:rFonts w:ascii="Times New Roman" w:eastAsia="標楷體" w:hAnsi="Times New Roman"/>
                <w:bCs/>
                <w:kern w:val="0"/>
                <w:sz w:val="22"/>
              </w:rPr>
            </w:pPr>
            <w:r w:rsidRPr="002025E7">
              <w:rPr>
                <w:rFonts w:ascii="Times New Roman" w:eastAsia="標楷體" w:hAnsi="Times New Roman"/>
                <w:bCs/>
                <w:kern w:val="0"/>
                <w:sz w:val="22"/>
              </w:rPr>
              <w:t>通過</w:t>
            </w:r>
            <w:proofErr w:type="gramStart"/>
            <w:r w:rsidRPr="002025E7">
              <w:rPr>
                <w:rFonts w:ascii="Times New Roman" w:eastAsia="標楷體" w:hAnsi="Times New Roman"/>
                <w:bCs/>
                <w:kern w:val="0"/>
                <w:sz w:val="22"/>
              </w:rPr>
              <w:t>112</w:t>
            </w:r>
            <w:proofErr w:type="gramEnd"/>
            <w:r w:rsidRPr="002025E7">
              <w:rPr>
                <w:rFonts w:ascii="Times New Roman" w:eastAsia="標楷體" w:hAnsi="Times New Roman"/>
                <w:bCs/>
                <w:kern w:val="0"/>
                <w:sz w:val="22"/>
              </w:rPr>
              <w:t>年度營業報告書、財務報表案</w:t>
            </w:r>
          </w:p>
        </w:tc>
      </w:tr>
      <w:tr w:rsidR="00C97D60" w:rsidRPr="002025E7" w14:paraId="6AC41BDE" w14:textId="77777777" w:rsidTr="009068B6">
        <w:trPr>
          <w:trHeight w:val="323"/>
        </w:trPr>
        <w:tc>
          <w:tcPr>
            <w:tcW w:w="650" w:type="pct"/>
            <w:vMerge/>
            <w:vAlign w:val="center"/>
            <w:hideMark/>
          </w:tcPr>
          <w:p w14:paraId="6B4C4EB1" w14:textId="77777777" w:rsidR="00C97D60" w:rsidRPr="002025E7" w:rsidRDefault="00C97D60" w:rsidP="009068B6">
            <w:pPr>
              <w:widowControl/>
              <w:rPr>
                <w:rFonts w:ascii="Times New Roman" w:eastAsia="標楷體" w:hAnsi="Times New Roman"/>
                <w:kern w:val="0"/>
                <w:sz w:val="22"/>
              </w:rPr>
            </w:pPr>
          </w:p>
        </w:tc>
        <w:tc>
          <w:tcPr>
            <w:tcW w:w="647" w:type="pct"/>
            <w:noWrap/>
            <w:hideMark/>
          </w:tcPr>
          <w:p w14:paraId="6973BF0E" w14:textId="77777777" w:rsidR="00C97D60" w:rsidRPr="002025E7" w:rsidRDefault="00C97D60" w:rsidP="00D13B52">
            <w:pPr>
              <w:widowControl/>
              <w:jc w:val="center"/>
              <w:rPr>
                <w:rFonts w:ascii="Times New Roman" w:eastAsia="標楷體" w:hAnsi="Times New Roman"/>
                <w:kern w:val="0"/>
                <w:sz w:val="22"/>
              </w:rPr>
            </w:pPr>
            <w:r w:rsidRPr="002025E7">
              <w:rPr>
                <w:rFonts w:ascii="Times New Roman" w:eastAsia="標楷體" w:hAnsi="Times New Roman"/>
                <w:kern w:val="0"/>
                <w:sz w:val="22"/>
              </w:rPr>
              <w:t>討論事項</w:t>
            </w:r>
          </w:p>
        </w:tc>
        <w:tc>
          <w:tcPr>
            <w:tcW w:w="3703" w:type="pct"/>
            <w:vAlign w:val="center"/>
            <w:hideMark/>
          </w:tcPr>
          <w:p w14:paraId="18756583" w14:textId="77777777" w:rsidR="00C97D60" w:rsidRPr="002025E7" w:rsidRDefault="00C97D60" w:rsidP="009068B6">
            <w:pPr>
              <w:widowControl/>
              <w:rPr>
                <w:rFonts w:ascii="Times New Roman" w:eastAsia="標楷體" w:hAnsi="Times New Roman"/>
                <w:bCs/>
                <w:kern w:val="0"/>
                <w:sz w:val="22"/>
              </w:rPr>
            </w:pPr>
            <w:r w:rsidRPr="002025E7">
              <w:rPr>
                <w:rFonts w:ascii="Times New Roman" w:eastAsia="標楷體" w:hAnsi="Times New Roman"/>
                <w:bCs/>
                <w:kern w:val="0"/>
                <w:sz w:val="22"/>
              </w:rPr>
              <w:t>通過</w:t>
            </w:r>
            <w:proofErr w:type="gramStart"/>
            <w:r w:rsidRPr="002025E7">
              <w:rPr>
                <w:rFonts w:ascii="Times New Roman" w:eastAsia="標楷體" w:hAnsi="Times New Roman"/>
                <w:bCs/>
                <w:kern w:val="0"/>
                <w:sz w:val="22"/>
              </w:rPr>
              <w:t>112</w:t>
            </w:r>
            <w:proofErr w:type="gramEnd"/>
            <w:r w:rsidRPr="002025E7">
              <w:rPr>
                <w:rFonts w:ascii="Times New Roman" w:eastAsia="標楷體" w:hAnsi="Times New Roman"/>
                <w:bCs/>
                <w:kern w:val="0"/>
                <w:sz w:val="22"/>
              </w:rPr>
              <w:t>年度盈餘分派案</w:t>
            </w:r>
          </w:p>
        </w:tc>
      </w:tr>
      <w:tr w:rsidR="00C97D60" w:rsidRPr="002025E7" w14:paraId="02895F5A" w14:textId="77777777" w:rsidTr="009068B6">
        <w:trPr>
          <w:trHeight w:val="323"/>
        </w:trPr>
        <w:tc>
          <w:tcPr>
            <w:tcW w:w="650" w:type="pct"/>
            <w:vMerge/>
            <w:vAlign w:val="center"/>
            <w:hideMark/>
          </w:tcPr>
          <w:p w14:paraId="006E0638" w14:textId="77777777" w:rsidR="00C97D60" w:rsidRPr="002025E7" w:rsidRDefault="00C97D60" w:rsidP="009068B6">
            <w:pPr>
              <w:widowControl/>
              <w:rPr>
                <w:rFonts w:ascii="Times New Roman" w:eastAsia="標楷體" w:hAnsi="Times New Roman"/>
                <w:kern w:val="0"/>
                <w:sz w:val="22"/>
              </w:rPr>
            </w:pPr>
          </w:p>
        </w:tc>
        <w:tc>
          <w:tcPr>
            <w:tcW w:w="647" w:type="pct"/>
            <w:noWrap/>
            <w:hideMark/>
          </w:tcPr>
          <w:p w14:paraId="17F13B7B" w14:textId="77777777" w:rsidR="00C97D60" w:rsidRPr="002025E7" w:rsidRDefault="00C97D60" w:rsidP="00D13B52">
            <w:pPr>
              <w:widowControl/>
              <w:jc w:val="center"/>
              <w:rPr>
                <w:rFonts w:ascii="Times New Roman" w:eastAsia="標楷體" w:hAnsi="Times New Roman"/>
                <w:kern w:val="0"/>
                <w:sz w:val="22"/>
              </w:rPr>
            </w:pPr>
            <w:r w:rsidRPr="002025E7">
              <w:rPr>
                <w:rFonts w:ascii="Times New Roman" w:eastAsia="標楷體" w:hAnsi="Times New Roman"/>
                <w:kern w:val="0"/>
                <w:sz w:val="22"/>
              </w:rPr>
              <w:t>討論事項</w:t>
            </w:r>
          </w:p>
        </w:tc>
        <w:tc>
          <w:tcPr>
            <w:tcW w:w="3703" w:type="pct"/>
            <w:vAlign w:val="center"/>
            <w:hideMark/>
          </w:tcPr>
          <w:p w14:paraId="1C83ACD0" w14:textId="77777777" w:rsidR="00C97D60" w:rsidRPr="002025E7" w:rsidRDefault="00C97D60" w:rsidP="009068B6">
            <w:pPr>
              <w:widowControl/>
              <w:rPr>
                <w:rFonts w:ascii="Times New Roman" w:eastAsia="標楷體" w:hAnsi="Times New Roman"/>
                <w:bCs/>
                <w:kern w:val="0"/>
                <w:sz w:val="22"/>
              </w:rPr>
            </w:pPr>
            <w:r w:rsidRPr="002025E7">
              <w:rPr>
                <w:rFonts w:ascii="Times New Roman" w:eastAsia="標楷體" w:hAnsi="Times New Roman"/>
                <w:bCs/>
                <w:kern w:val="0"/>
                <w:sz w:val="22"/>
              </w:rPr>
              <w:t>通過內部控制制度有效性考核及內部控制制度聲明書案</w:t>
            </w:r>
          </w:p>
        </w:tc>
      </w:tr>
      <w:tr w:rsidR="00C97D60" w:rsidRPr="002025E7" w14:paraId="4CECEFD0" w14:textId="77777777" w:rsidTr="009068B6">
        <w:trPr>
          <w:trHeight w:val="323"/>
        </w:trPr>
        <w:tc>
          <w:tcPr>
            <w:tcW w:w="650" w:type="pct"/>
            <w:vMerge/>
            <w:vAlign w:val="center"/>
            <w:hideMark/>
          </w:tcPr>
          <w:p w14:paraId="6B1BA8DE" w14:textId="77777777" w:rsidR="00C97D60" w:rsidRPr="002025E7" w:rsidRDefault="00C97D60" w:rsidP="009068B6">
            <w:pPr>
              <w:widowControl/>
              <w:rPr>
                <w:rFonts w:ascii="Times New Roman" w:eastAsia="標楷體" w:hAnsi="Times New Roman"/>
                <w:kern w:val="0"/>
                <w:sz w:val="22"/>
              </w:rPr>
            </w:pPr>
          </w:p>
        </w:tc>
        <w:tc>
          <w:tcPr>
            <w:tcW w:w="647" w:type="pct"/>
            <w:noWrap/>
            <w:hideMark/>
          </w:tcPr>
          <w:p w14:paraId="1F2A3271" w14:textId="77777777" w:rsidR="00C97D60" w:rsidRPr="002025E7" w:rsidRDefault="00C97D60" w:rsidP="00D13B52">
            <w:pPr>
              <w:widowControl/>
              <w:jc w:val="center"/>
              <w:rPr>
                <w:rFonts w:ascii="Times New Roman" w:eastAsia="標楷體" w:hAnsi="Times New Roman"/>
                <w:kern w:val="0"/>
                <w:sz w:val="22"/>
              </w:rPr>
            </w:pPr>
            <w:r w:rsidRPr="002025E7">
              <w:rPr>
                <w:rFonts w:ascii="Times New Roman" w:eastAsia="標楷體" w:hAnsi="Times New Roman"/>
                <w:kern w:val="0"/>
                <w:sz w:val="22"/>
              </w:rPr>
              <w:t>討論事項</w:t>
            </w:r>
          </w:p>
        </w:tc>
        <w:tc>
          <w:tcPr>
            <w:tcW w:w="3703" w:type="pct"/>
            <w:vAlign w:val="center"/>
            <w:hideMark/>
          </w:tcPr>
          <w:p w14:paraId="30DDED7F" w14:textId="77777777" w:rsidR="00C97D60" w:rsidRPr="002025E7" w:rsidRDefault="00C97D60" w:rsidP="009068B6">
            <w:pPr>
              <w:widowControl/>
              <w:rPr>
                <w:rFonts w:ascii="Times New Roman" w:eastAsia="標楷體" w:hAnsi="Times New Roman"/>
                <w:bCs/>
                <w:kern w:val="0"/>
                <w:sz w:val="22"/>
              </w:rPr>
            </w:pPr>
            <w:r w:rsidRPr="002025E7">
              <w:rPr>
                <w:rFonts w:ascii="Times New Roman" w:eastAsia="標楷體" w:hAnsi="Times New Roman"/>
                <w:bCs/>
                <w:kern w:val="0"/>
                <w:sz w:val="22"/>
              </w:rPr>
              <w:t>召開</w:t>
            </w:r>
            <w:r w:rsidRPr="002025E7">
              <w:rPr>
                <w:rFonts w:ascii="Times New Roman" w:eastAsia="標楷體" w:hAnsi="Times New Roman"/>
                <w:bCs/>
                <w:kern w:val="0"/>
                <w:sz w:val="22"/>
              </w:rPr>
              <w:t>113</w:t>
            </w:r>
            <w:r w:rsidRPr="002025E7">
              <w:rPr>
                <w:rFonts w:ascii="Times New Roman" w:eastAsia="標楷體" w:hAnsi="Times New Roman"/>
                <w:bCs/>
                <w:kern w:val="0"/>
                <w:sz w:val="22"/>
              </w:rPr>
              <w:t>年股東常會案</w:t>
            </w:r>
          </w:p>
        </w:tc>
      </w:tr>
      <w:tr w:rsidR="00C97D60" w:rsidRPr="002025E7" w14:paraId="376A70D2" w14:textId="77777777" w:rsidTr="009068B6">
        <w:trPr>
          <w:trHeight w:val="323"/>
        </w:trPr>
        <w:tc>
          <w:tcPr>
            <w:tcW w:w="650" w:type="pct"/>
            <w:vMerge/>
            <w:vAlign w:val="center"/>
            <w:hideMark/>
          </w:tcPr>
          <w:p w14:paraId="38B8CDC3" w14:textId="77777777" w:rsidR="00C97D60" w:rsidRPr="002025E7" w:rsidRDefault="00C97D60" w:rsidP="009068B6">
            <w:pPr>
              <w:widowControl/>
              <w:rPr>
                <w:rFonts w:ascii="Times New Roman" w:eastAsia="標楷體" w:hAnsi="Times New Roman"/>
                <w:kern w:val="0"/>
                <w:sz w:val="22"/>
              </w:rPr>
            </w:pPr>
          </w:p>
        </w:tc>
        <w:tc>
          <w:tcPr>
            <w:tcW w:w="647" w:type="pct"/>
            <w:noWrap/>
            <w:hideMark/>
          </w:tcPr>
          <w:p w14:paraId="24BA8B75" w14:textId="77777777" w:rsidR="00C97D60" w:rsidRPr="002025E7" w:rsidRDefault="00C97D60" w:rsidP="00D13B52">
            <w:pPr>
              <w:widowControl/>
              <w:jc w:val="center"/>
              <w:rPr>
                <w:rFonts w:ascii="Times New Roman" w:eastAsia="標楷體" w:hAnsi="Times New Roman"/>
                <w:kern w:val="0"/>
                <w:sz w:val="22"/>
              </w:rPr>
            </w:pPr>
            <w:r w:rsidRPr="002025E7">
              <w:rPr>
                <w:rFonts w:ascii="Times New Roman" w:eastAsia="標楷體" w:hAnsi="Times New Roman"/>
                <w:kern w:val="0"/>
                <w:sz w:val="22"/>
              </w:rPr>
              <w:t>討論事項</w:t>
            </w:r>
          </w:p>
        </w:tc>
        <w:tc>
          <w:tcPr>
            <w:tcW w:w="3703" w:type="pct"/>
            <w:vAlign w:val="center"/>
            <w:hideMark/>
          </w:tcPr>
          <w:p w14:paraId="2384C446" w14:textId="77777777" w:rsidR="00C97D60" w:rsidRPr="002025E7" w:rsidRDefault="00C97D60" w:rsidP="009068B6">
            <w:pPr>
              <w:widowControl/>
              <w:rPr>
                <w:rFonts w:ascii="Times New Roman" w:eastAsia="標楷體" w:hAnsi="Times New Roman"/>
                <w:bCs/>
                <w:kern w:val="0"/>
                <w:sz w:val="22"/>
              </w:rPr>
            </w:pPr>
            <w:proofErr w:type="gramStart"/>
            <w:r w:rsidRPr="002025E7">
              <w:rPr>
                <w:rFonts w:ascii="Times New Roman" w:eastAsia="標楷體" w:hAnsi="Times New Roman"/>
                <w:bCs/>
                <w:kern w:val="0"/>
                <w:sz w:val="22"/>
              </w:rPr>
              <w:t>取得百宏光學</w:t>
            </w:r>
            <w:proofErr w:type="gramEnd"/>
            <w:r w:rsidRPr="002025E7">
              <w:rPr>
                <w:rFonts w:ascii="Times New Roman" w:eastAsia="標楷體" w:hAnsi="Times New Roman"/>
                <w:bCs/>
                <w:kern w:val="0"/>
                <w:sz w:val="22"/>
              </w:rPr>
              <w:t>科技</w:t>
            </w:r>
            <w:r w:rsidRPr="002025E7">
              <w:rPr>
                <w:rFonts w:ascii="Times New Roman" w:eastAsia="標楷體" w:hAnsi="Times New Roman"/>
                <w:bCs/>
                <w:kern w:val="0"/>
                <w:sz w:val="22"/>
              </w:rPr>
              <w:t>(</w:t>
            </w:r>
            <w:r w:rsidRPr="002025E7">
              <w:rPr>
                <w:rFonts w:ascii="Times New Roman" w:eastAsia="標楷體" w:hAnsi="Times New Roman"/>
                <w:bCs/>
                <w:kern w:val="0"/>
                <w:sz w:val="22"/>
              </w:rPr>
              <w:t>蘇州</w:t>
            </w:r>
            <w:r w:rsidRPr="002025E7">
              <w:rPr>
                <w:rFonts w:ascii="Times New Roman" w:eastAsia="標楷體" w:hAnsi="Times New Roman"/>
                <w:bCs/>
                <w:kern w:val="0"/>
                <w:sz w:val="22"/>
              </w:rPr>
              <w:t>)</w:t>
            </w:r>
            <w:r w:rsidRPr="002025E7">
              <w:rPr>
                <w:rFonts w:ascii="Times New Roman" w:eastAsia="標楷體" w:hAnsi="Times New Roman"/>
                <w:bCs/>
                <w:kern w:val="0"/>
                <w:sz w:val="22"/>
              </w:rPr>
              <w:t>有限公司股權案</w:t>
            </w:r>
          </w:p>
        </w:tc>
      </w:tr>
      <w:tr w:rsidR="00C97D60" w:rsidRPr="002025E7" w14:paraId="1BAFCBC7" w14:textId="77777777" w:rsidTr="009068B6">
        <w:trPr>
          <w:trHeight w:val="323"/>
        </w:trPr>
        <w:tc>
          <w:tcPr>
            <w:tcW w:w="650" w:type="pct"/>
            <w:vMerge/>
            <w:vAlign w:val="center"/>
            <w:hideMark/>
          </w:tcPr>
          <w:p w14:paraId="0976F565" w14:textId="77777777" w:rsidR="00C97D60" w:rsidRPr="002025E7" w:rsidRDefault="00C97D60" w:rsidP="009068B6">
            <w:pPr>
              <w:widowControl/>
              <w:rPr>
                <w:rFonts w:ascii="Times New Roman" w:eastAsia="標楷體" w:hAnsi="Times New Roman"/>
                <w:kern w:val="0"/>
                <w:sz w:val="22"/>
              </w:rPr>
            </w:pPr>
          </w:p>
        </w:tc>
        <w:tc>
          <w:tcPr>
            <w:tcW w:w="647" w:type="pct"/>
            <w:noWrap/>
            <w:hideMark/>
          </w:tcPr>
          <w:p w14:paraId="33B0D3A6" w14:textId="77777777" w:rsidR="00C97D60" w:rsidRPr="002025E7" w:rsidRDefault="00C97D60" w:rsidP="00D13B52">
            <w:pPr>
              <w:widowControl/>
              <w:jc w:val="center"/>
              <w:rPr>
                <w:rFonts w:ascii="Times New Roman" w:eastAsia="標楷體" w:hAnsi="Times New Roman"/>
                <w:kern w:val="0"/>
                <w:sz w:val="22"/>
              </w:rPr>
            </w:pPr>
            <w:r w:rsidRPr="002025E7">
              <w:rPr>
                <w:rFonts w:ascii="Times New Roman" w:eastAsia="標楷體" w:hAnsi="Times New Roman"/>
                <w:kern w:val="0"/>
                <w:sz w:val="22"/>
              </w:rPr>
              <w:t>討論事項</w:t>
            </w:r>
          </w:p>
        </w:tc>
        <w:tc>
          <w:tcPr>
            <w:tcW w:w="3703" w:type="pct"/>
            <w:vAlign w:val="center"/>
            <w:hideMark/>
          </w:tcPr>
          <w:p w14:paraId="21B44460" w14:textId="77777777" w:rsidR="00C97D60" w:rsidRPr="002025E7" w:rsidRDefault="00C97D60" w:rsidP="009068B6">
            <w:pPr>
              <w:widowControl/>
              <w:rPr>
                <w:rFonts w:ascii="Times New Roman" w:eastAsia="標楷體" w:hAnsi="Times New Roman"/>
                <w:bCs/>
                <w:kern w:val="0"/>
                <w:sz w:val="22"/>
              </w:rPr>
            </w:pPr>
            <w:r w:rsidRPr="002025E7">
              <w:rPr>
                <w:rFonts w:ascii="Times New Roman" w:eastAsia="標楷體" w:hAnsi="Times New Roman"/>
                <w:bCs/>
                <w:kern w:val="0"/>
                <w:sz w:val="22"/>
              </w:rPr>
              <w:t>整</w:t>
            </w:r>
            <w:proofErr w:type="gramStart"/>
            <w:r w:rsidRPr="002025E7">
              <w:rPr>
                <w:rFonts w:ascii="Times New Roman" w:eastAsia="標楷體" w:hAnsi="Times New Roman"/>
                <w:bCs/>
                <w:kern w:val="0"/>
                <w:sz w:val="22"/>
              </w:rPr>
              <w:t>併</w:t>
            </w:r>
            <w:proofErr w:type="gramEnd"/>
            <w:r w:rsidRPr="002025E7">
              <w:rPr>
                <w:rFonts w:ascii="Times New Roman" w:eastAsia="標楷體" w:hAnsi="Times New Roman"/>
                <w:bCs/>
                <w:kern w:val="0"/>
                <w:sz w:val="22"/>
              </w:rPr>
              <w:t>蘇州艾普來應用材料有限公司股權案</w:t>
            </w:r>
          </w:p>
        </w:tc>
      </w:tr>
      <w:tr w:rsidR="00C97D60" w:rsidRPr="002025E7" w14:paraId="5B72B42F" w14:textId="77777777" w:rsidTr="009068B6">
        <w:trPr>
          <w:trHeight w:val="323"/>
        </w:trPr>
        <w:tc>
          <w:tcPr>
            <w:tcW w:w="650" w:type="pct"/>
            <w:vMerge/>
            <w:vAlign w:val="center"/>
            <w:hideMark/>
          </w:tcPr>
          <w:p w14:paraId="42294DE9" w14:textId="77777777" w:rsidR="00C97D60" w:rsidRPr="002025E7" w:rsidRDefault="00C97D60" w:rsidP="009068B6">
            <w:pPr>
              <w:widowControl/>
              <w:rPr>
                <w:rFonts w:ascii="Times New Roman" w:eastAsia="標楷體" w:hAnsi="Times New Roman"/>
                <w:kern w:val="0"/>
                <w:sz w:val="22"/>
              </w:rPr>
            </w:pPr>
          </w:p>
        </w:tc>
        <w:tc>
          <w:tcPr>
            <w:tcW w:w="647" w:type="pct"/>
            <w:noWrap/>
            <w:hideMark/>
          </w:tcPr>
          <w:p w14:paraId="459EBB76" w14:textId="77777777" w:rsidR="00C97D60" w:rsidRPr="002025E7" w:rsidRDefault="00C97D60" w:rsidP="00D13B52">
            <w:pPr>
              <w:widowControl/>
              <w:jc w:val="center"/>
              <w:rPr>
                <w:rFonts w:ascii="Times New Roman" w:eastAsia="標楷體" w:hAnsi="Times New Roman"/>
                <w:kern w:val="0"/>
                <w:sz w:val="22"/>
              </w:rPr>
            </w:pPr>
            <w:r w:rsidRPr="002025E7">
              <w:rPr>
                <w:rFonts w:ascii="Times New Roman" w:eastAsia="標楷體" w:hAnsi="Times New Roman"/>
                <w:kern w:val="0"/>
                <w:sz w:val="22"/>
              </w:rPr>
              <w:t>討論事項</w:t>
            </w:r>
          </w:p>
        </w:tc>
        <w:tc>
          <w:tcPr>
            <w:tcW w:w="3703" w:type="pct"/>
            <w:vAlign w:val="center"/>
            <w:hideMark/>
          </w:tcPr>
          <w:p w14:paraId="758A7335" w14:textId="77777777" w:rsidR="00C97D60" w:rsidRPr="002025E7" w:rsidRDefault="00C97D60" w:rsidP="009068B6">
            <w:pPr>
              <w:widowControl/>
              <w:rPr>
                <w:rFonts w:ascii="Times New Roman" w:eastAsia="標楷體" w:hAnsi="Times New Roman"/>
                <w:bCs/>
                <w:kern w:val="0"/>
                <w:sz w:val="22"/>
              </w:rPr>
            </w:pPr>
            <w:r w:rsidRPr="002025E7">
              <w:rPr>
                <w:rFonts w:ascii="Times New Roman" w:eastAsia="標楷體" w:hAnsi="Times New Roman"/>
                <w:bCs/>
                <w:kern w:val="0"/>
                <w:sz w:val="22"/>
              </w:rPr>
              <w:t>通過大陸子公司東</w:t>
            </w:r>
            <w:proofErr w:type="gramStart"/>
            <w:r w:rsidRPr="002025E7">
              <w:rPr>
                <w:rFonts w:ascii="Times New Roman" w:eastAsia="標楷體" w:hAnsi="Times New Roman"/>
                <w:bCs/>
                <w:kern w:val="0"/>
                <w:sz w:val="22"/>
              </w:rPr>
              <w:t>莞百景</w:t>
            </w:r>
            <w:proofErr w:type="gramEnd"/>
            <w:r w:rsidRPr="002025E7">
              <w:rPr>
                <w:rFonts w:ascii="Times New Roman" w:eastAsia="標楷體" w:hAnsi="Times New Roman"/>
                <w:bCs/>
                <w:kern w:val="0"/>
                <w:sz w:val="22"/>
              </w:rPr>
              <w:t>電子有限公司停止營運及解散清算案</w:t>
            </w:r>
          </w:p>
        </w:tc>
      </w:tr>
      <w:tr w:rsidR="00C97D60" w:rsidRPr="002025E7" w14:paraId="3F1CA597" w14:textId="77777777" w:rsidTr="009068B6">
        <w:trPr>
          <w:trHeight w:val="323"/>
        </w:trPr>
        <w:tc>
          <w:tcPr>
            <w:tcW w:w="650" w:type="pct"/>
            <w:vMerge/>
            <w:vAlign w:val="center"/>
            <w:hideMark/>
          </w:tcPr>
          <w:p w14:paraId="5A7759B2" w14:textId="77777777" w:rsidR="00C97D60" w:rsidRPr="002025E7" w:rsidRDefault="00C97D60" w:rsidP="009068B6">
            <w:pPr>
              <w:widowControl/>
              <w:rPr>
                <w:rFonts w:ascii="Times New Roman" w:eastAsia="標楷體" w:hAnsi="Times New Roman"/>
                <w:kern w:val="0"/>
                <w:sz w:val="22"/>
              </w:rPr>
            </w:pPr>
          </w:p>
        </w:tc>
        <w:tc>
          <w:tcPr>
            <w:tcW w:w="647" w:type="pct"/>
            <w:noWrap/>
            <w:hideMark/>
          </w:tcPr>
          <w:p w14:paraId="2FB8EDB6" w14:textId="77777777" w:rsidR="00C97D60" w:rsidRPr="002025E7" w:rsidRDefault="00C97D60" w:rsidP="00D13B52">
            <w:pPr>
              <w:widowControl/>
              <w:jc w:val="center"/>
              <w:rPr>
                <w:rFonts w:ascii="Times New Roman" w:eastAsia="標楷體" w:hAnsi="Times New Roman"/>
                <w:kern w:val="0"/>
                <w:sz w:val="22"/>
              </w:rPr>
            </w:pPr>
            <w:r w:rsidRPr="002025E7">
              <w:rPr>
                <w:rFonts w:ascii="Times New Roman" w:eastAsia="標楷體" w:hAnsi="Times New Roman"/>
                <w:kern w:val="0"/>
                <w:sz w:val="22"/>
              </w:rPr>
              <w:t>討論事項</w:t>
            </w:r>
          </w:p>
        </w:tc>
        <w:tc>
          <w:tcPr>
            <w:tcW w:w="3703" w:type="pct"/>
            <w:vAlign w:val="center"/>
            <w:hideMark/>
          </w:tcPr>
          <w:p w14:paraId="6484361B" w14:textId="77777777" w:rsidR="00C97D60" w:rsidRPr="002025E7" w:rsidRDefault="00C97D60" w:rsidP="009068B6">
            <w:pPr>
              <w:widowControl/>
              <w:rPr>
                <w:rFonts w:ascii="Times New Roman" w:eastAsia="標楷體" w:hAnsi="Times New Roman"/>
                <w:bCs/>
                <w:kern w:val="0"/>
                <w:sz w:val="22"/>
              </w:rPr>
            </w:pPr>
            <w:r w:rsidRPr="002025E7">
              <w:rPr>
                <w:rFonts w:ascii="Times New Roman" w:eastAsia="標楷體" w:hAnsi="Times New Roman"/>
                <w:bCs/>
                <w:kern w:val="0"/>
                <w:sz w:val="22"/>
              </w:rPr>
              <w:t>大陸子公司蘇州嘉吉電子有限公司遷移生產據點案</w:t>
            </w:r>
          </w:p>
        </w:tc>
      </w:tr>
      <w:tr w:rsidR="00C97D60" w:rsidRPr="002025E7" w14:paraId="31F0AD61" w14:textId="77777777" w:rsidTr="009068B6">
        <w:trPr>
          <w:trHeight w:val="323"/>
        </w:trPr>
        <w:tc>
          <w:tcPr>
            <w:tcW w:w="650" w:type="pct"/>
            <w:vMerge/>
            <w:vAlign w:val="center"/>
            <w:hideMark/>
          </w:tcPr>
          <w:p w14:paraId="49096E64" w14:textId="77777777" w:rsidR="00C97D60" w:rsidRPr="002025E7" w:rsidRDefault="00C97D60" w:rsidP="009068B6">
            <w:pPr>
              <w:widowControl/>
              <w:rPr>
                <w:rFonts w:ascii="Times New Roman" w:eastAsia="標楷體" w:hAnsi="Times New Roman"/>
                <w:kern w:val="0"/>
                <w:sz w:val="22"/>
              </w:rPr>
            </w:pPr>
          </w:p>
        </w:tc>
        <w:tc>
          <w:tcPr>
            <w:tcW w:w="647" w:type="pct"/>
            <w:noWrap/>
            <w:hideMark/>
          </w:tcPr>
          <w:p w14:paraId="09DCD8AF" w14:textId="77777777" w:rsidR="00C97D60" w:rsidRPr="002025E7" w:rsidRDefault="00C97D60" w:rsidP="00D13B52">
            <w:pPr>
              <w:widowControl/>
              <w:jc w:val="center"/>
              <w:rPr>
                <w:rFonts w:ascii="Times New Roman" w:eastAsia="標楷體" w:hAnsi="Times New Roman"/>
                <w:kern w:val="0"/>
                <w:sz w:val="22"/>
              </w:rPr>
            </w:pPr>
            <w:r w:rsidRPr="002025E7">
              <w:rPr>
                <w:rFonts w:ascii="Times New Roman" w:eastAsia="標楷體" w:hAnsi="Times New Roman"/>
                <w:kern w:val="0"/>
                <w:sz w:val="22"/>
              </w:rPr>
              <w:t>討論事項</w:t>
            </w:r>
          </w:p>
        </w:tc>
        <w:tc>
          <w:tcPr>
            <w:tcW w:w="3703" w:type="pct"/>
            <w:vAlign w:val="center"/>
            <w:hideMark/>
          </w:tcPr>
          <w:p w14:paraId="787169B1" w14:textId="77777777" w:rsidR="00C97D60" w:rsidRPr="002025E7" w:rsidRDefault="00C97D60" w:rsidP="009068B6">
            <w:pPr>
              <w:widowControl/>
              <w:rPr>
                <w:rFonts w:ascii="Times New Roman" w:eastAsia="標楷體" w:hAnsi="Times New Roman"/>
                <w:bCs/>
                <w:kern w:val="0"/>
                <w:sz w:val="22"/>
              </w:rPr>
            </w:pPr>
            <w:r w:rsidRPr="002025E7">
              <w:rPr>
                <w:rFonts w:ascii="Times New Roman" w:eastAsia="標楷體" w:hAnsi="Times New Roman"/>
                <w:bCs/>
                <w:kern w:val="0"/>
                <w:sz w:val="22"/>
              </w:rPr>
              <w:t>通過嘉</w:t>
            </w:r>
            <w:proofErr w:type="gramStart"/>
            <w:r w:rsidRPr="002025E7">
              <w:rPr>
                <w:rFonts w:ascii="Times New Roman" w:eastAsia="標楷體" w:hAnsi="Times New Roman"/>
                <w:bCs/>
                <w:kern w:val="0"/>
                <w:sz w:val="22"/>
              </w:rPr>
              <w:t>璟</w:t>
            </w:r>
            <w:proofErr w:type="gramEnd"/>
            <w:r w:rsidRPr="002025E7">
              <w:rPr>
                <w:rFonts w:ascii="Times New Roman" w:eastAsia="標楷體" w:hAnsi="Times New Roman"/>
                <w:bCs/>
                <w:kern w:val="0"/>
                <w:sz w:val="22"/>
              </w:rPr>
              <w:t>投資股份有限公司銀行融資額度案</w:t>
            </w:r>
          </w:p>
        </w:tc>
      </w:tr>
      <w:tr w:rsidR="00C97D60" w:rsidRPr="002025E7" w14:paraId="292C020F" w14:textId="77777777" w:rsidTr="001B13BB">
        <w:trPr>
          <w:trHeight w:val="323"/>
        </w:trPr>
        <w:tc>
          <w:tcPr>
            <w:tcW w:w="650" w:type="pct"/>
            <w:vMerge w:val="restart"/>
            <w:noWrap/>
            <w:vAlign w:val="center"/>
            <w:hideMark/>
          </w:tcPr>
          <w:p w14:paraId="7938224C" w14:textId="77777777" w:rsidR="00C97D60" w:rsidRPr="002025E7" w:rsidRDefault="00C97D60" w:rsidP="009068B6">
            <w:pPr>
              <w:widowControl/>
              <w:jc w:val="center"/>
              <w:rPr>
                <w:rFonts w:ascii="Times New Roman" w:eastAsia="標楷體" w:hAnsi="Times New Roman"/>
                <w:kern w:val="0"/>
                <w:sz w:val="22"/>
              </w:rPr>
            </w:pPr>
            <w:r w:rsidRPr="002025E7">
              <w:rPr>
                <w:rFonts w:ascii="Times New Roman" w:eastAsia="標楷體" w:hAnsi="Times New Roman"/>
                <w:kern w:val="0"/>
                <w:sz w:val="22"/>
              </w:rPr>
              <w:t>2024.05.09</w:t>
            </w:r>
          </w:p>
        </w:tc>
        <w:tc>
          <w:tcPr>
            <w:tcW w:w="647" w:type="pct"/>
            <w:noWrap/>
            <w:vAlign w:val="center"/>
            <w:hideMark/>
          </w:tcPr>
          <w:p w14:paraId="7988C96C" w14:textId="77777777" w:rsidR="00C97D60" w:rsidRPr="002025E7" w:rsidRDefault="00C97D60" w:rsidP="00D13B52">
            <w:pPr>
              <w:widowControl/>
              <w:jc w:val="center"/>
              <w:rPr>
                <w:rFonts w:ascii="Times New Roman" w:eastAsia="標楷體" w:hAnsi="Times New Roman"/>
                <w:kern w:val="0"/>
                <w:sz w:val="22"/>
              </w:rPr>
            </w:pPr>
            <w:r w:rsidRPr="002025E7">
              <w:rPr>
                <w:rFonts w:ascii="Times New Roman" w:eastAsia="標楷體" w:hAnsi="Times New Roman"/>
                <w:kern w:val="0"/>
                <w:sz w:val="22"/>
              </w:rPr>
              <w:t>討論事項</w:t>
            </w:r>
          </w:p>
        </w:tc>
        <w:tc>
          <w:tcPr>
            <w:tcW w:w="3703" w:type="pct"/>
            <w:vAlign w:val="center"/>
            <w:hideMark/>
          </w:tcPr>
          <w:p w14:paraId="0FA43258" w14:textId="77777777" w:rsidR="00C97D60" w:rsidRPr="002025E7" w:rsidRDefault="00C97D60" w:rsidP="009068B6">
            <w:pPr>
              <w:widowControl/>
              <w:rPr>
                <w:rFonts w:ascii="Times New Roman" w:eastAsia="標楷體" w:hAnsi="Times New Roman"/>
                <w:bCs/>
                <w:kern w:val="0"/>
                <w:sz w:val="22"/>
              </w:rPr>
            </w:pPr>
            <w:r w:rsidRPr="002025E7">
              <w:rPr>
                <w:rFonts w:ascii="Times New Roman" w:eastAsia="標楷體" w:hAnsi="Times New Roman"/>
                <w:bCs/>
                <w:kern w:val="0"/>
                <w:sz w:val="22"/>
              </w:rPr>
              <w:t>前次會議保留之討論事項：無</w:t>
            </w:r>
          </w:p>
        </w:tc>
      </w:tr>
      <w:tr w:rsidR="00C97D60" w:rsidRPr="002025E7" w14:paraId="1E7446AF" w14:textId="77777777" w:rsidTr="001B13BB">
        <w:trPr>
          <w:trHeight w:val="323"/>
        </w:trPr>
        <w:tc>
          <w:tcPr>
            <w:tcW w:w="650" w:type="pct"/>
            <w:vMerge/>
            <w:vAlign w:val="center"/>
            <w:hideMark/>
          </w:tcPr>
          <w:p w14:paraId="1857B3BF" w14:textId="77777777" w:rsidR="00C97D60" w:rsidRPr="002025E7" w:rsidRDefault="00C97D60" w:rsidP="009068B6">
            <w:pPr>
              <w:widowControl/>
              <w:rPr>
                <w:rFonts w:ascii="Times New Roman" w:eastAsia="標楷體" w:hAnsi="Times New Roman"/>
                <w:kern w:val="0"/>
                <w:sz w:val="22"/>
              </w:rPr>
            </w:pPr>
          </w:p>
        </w:tc>
        <w:tc>
          <w:tcPr>
            <w:tcW w:w="647" w:type="pct"/>
            <w:noWrap/>
            <w:vAlign w:val="center"/>
            <w:hideMark/>
          </w:tcPr>
          <w:p w14:paraId="779765FF" w14:textId="77777777" w:rsidR="00C97D60" w:rsidRPr="002025E7" w:rsidRDefault="00C97D60" w:rsidP="00D13B52">
            <w:pPr>
              <w:widowControl/>
              <w:jc w:val="center"/>
              <w:rPr>
                <w:rFonts w:ascii="Times New Roman" w:eastAsia="標楷體" w:hAnsi="Times New Roman"/>
                <w:kern w:val="0"/>
                <w:sz w:val="22"/>
              </w:rPr>
            </w:pPr>
            <w:r w:rsidRPr="002025E7">
              <w:rPr>
                <w:rFonts w:ascii="Times New Roman" w:eastAsia="標楷體" w:hAnsi="Times New Roman"/>
                <w:kern w:val="0"/>
                <w:sz w:val="22"/>
              </w:rPr>
              <w:t>討論事項</w:t>
            </w:r>
          </w:p>
        </w:tc>
        <w:tc>
          <w:tcPr>
            <w:tcW w:w="3703" w:type="pct"/>
            <w:vAlign w:val="center"/>
            <w:hideMark/>
          </w:tcPr>
          <w:p w14:paraId="0630F003" w14:textId="77777777" w:rsidR="00C97D60" w:rsidRPr="002025E7" w:rsidRDefault="00C97D60" w:rsidP="009068B6">
            <w:pPr>
              <w:widowControl/>
              <w:rPr>
                <w:rFonts w:ascii="Times New Roman" w:eastAsia="標楷體" w:hAnsi="Times New Roman"/>
                <w:bCs/>
                <w:kern w:val="0"/>
                <w:sz w:val="22"/>
              </w:rPr>
            </w:pPr>
            <w:r w:rsidRPr="002025E7">
              <w:rPr>
                <w:rFonts w:ascii="Times New Roman" w:eastAsia="標楷體" w:hAnsi="Times New Roman"/>
                <w:bCs/>
                <w:kern w:val="0"/>
                <w:sz w:val="22"/>
              </w:rPr>
              <w:t>通過</w:t>
            </w:r>
            <w:r w:rsidRPr="002025E7">
              <w:rPr>
                <w:rFonts w:ascii="Times New Roman" w:eastAsia="標楷體" w:hAnsi="Times New Roman"/>
                <w:bCs/>
                <w:kern w:val="0"/>
                <w:sz w:val="22"/>
              </w:rPr>
              <w:t>113</w:t>
            </w:r>
            <w:r w:rsidRPr="002025E7">
              <w:rPr>
                <w:rFonts w:ascii="Times New Roman" w:eastAsia="標楷體" w:hAnsi="Times New Roman"/>
                <w:bCs/>
                <w:kern w:val="0"/>
                <w:sz w:val="22"/>
              </w:rPr>
              <w:t>年第一季財務報表案</w:t>
            </w:r>
          </w:p>
        </w:tc>
      </w:tr>
      <w:tr w:rsidR="00C97D60" w:rsidRPr="002025E7" w14:paraId="0193D7B9" w14:textId="77777777" w:rsidTr="001B13BB">
        <w:trPr>
          <w:trHeight w:val="645"/>
        </w:trPr>
        <w:tc>
          <w:tcPr>
            <w:tcW w:w="650" w:type="pct"/>
            <w:vMerge/>
            <w:vAlign w:val="center"/>
            <w:hideMark/>
          </w:tcPr>
          <w:p w14:paraId="6DC865C3" w14:textId="77777777" w:rsidR="00C97D60" w:rsidRPr="002025E7" w:rsidRDefault="00C97D60" w:rsidP="009068B6">
            <w:pPr>
              <w:widowControl/>
              <w:rPr>
                <w:rFonts w:ascii="Times New Roman" w:eastAsia="標楷體" w:hAnsi="Times New Roman"/>
                <w:kern w:val="0"/>
                <w:sz w:val="22"/>
              </w:rPr>
            </w:pPr>
          </w:p>
        </w:tc>
        <w:tc>
          <w:tcPr>
            <w:tcW w:w="647" w:type="pct"/>
            <w:noWrap/>
            <w:vAlign w:val="center"/>
            <w:hideMark/>
          </w:tcPr>
          <w:p w14:paraId="3BF4E0E7" w14:textId="77777777" w:rsidR="00C97D60" w:rsidRPr="002025E7" w:rsidRDefault="00C97D60" w:rsidP="00D13B52">
            <w:pPr>
              <w:widowControl/>
              <w:jc w:val="center"/>
              <w:rPr>
                <w:rFonts w:ascii="Times New Roman" w:eastAsia="標楷體" w:hAnsi="Times New Roman"/>
                <w:kern w:val="0"/>
                <w:sz w:val="22"/>
              </w:rPr>
            </w:pPr>
            <w:r w:rsidRPr="002025E7">
              <w:rPr>
                <w:rFonts w:ascii="Times New Roman" w:eastAsia="標楷體" w:hAnsi="Times New Roman"/>
                <w:kern w:val="0"/>
                <w:sz w:val="22"/>
              </w:rPr>
              <w:t>討論事項</w:t>
            </w:r>
          </w:p>
        </w:tc>
        <w:tc>
          <w:tcPr>
            <w:tcW w:w="3703" w:type="pct"/>
            <w:vAlign w:val="center"/>
            <w:hideMark/>
          </w:tcPr>
          <w:p w14:paraId="3C64C985" w14:textId="77777777" w:rsidR="00C97D60" w:rsidRPr="002025E7" w:rsidRDefault="00C97D60" w:rsidP="009068B6">
            <w:pPr>
              <w:widowControl/>
              <w:rPr>
                <w:rFonts w:ascii="Times New Roman" w:eastAsia="標楷體" w:hAnsi="Times New Roman"/>
                <w:bCs/>
                <w:kern w:val="0"/>
                <w:sz w:val="22"/>
              </w:rPr>
            </w:pPr>
            <w:r w:rsidRPr="002025E7">
              <w:rPr>
                <w:rFonts w:ascii="Times New Roman" w:eastAsia="標楷體" w:hAnsi="Times New Roman"/>
                <w:bCs/>
                <w:kern w:val="0"/>
                <w:sz w:val="22"/>
              </w:rPr>
              <w:t>通過百傑電子科技股份有限公司共用本公司銀行融資額度並由本公司擔任保證人案</w:t>
            </w:r>
          </w:p>
        </w:tc>
      </w:tr>
      <w:tr w:rsidR="00C97D60" w:rsidRPr="002025E7" w14:paraId="02D9BF93" w14:textId="77777777" w:rsidTr="001B13BB">
        <w:trPr>
          <w:trHeight w:val="323"/>
        </w:trPr>
        <w:tc>
          <w:tcPr>
            <w:tcW w:w="650" w:type="pct"/>
            <w:vMerge/>
            <w:vAlign w:val="center"/>
            <w:hideMark/>
          </w:tcPr>
          <w:p w14:paraId="1FC796F8" w14:textId="77777777" w:rsidR="00C97D60" w:rsidRPr="002025E7" w:rsidRDefault="00C97D60" w:rsidP="009068B6">
            <w:pPr>
              <w:widowControl/>
              <w:rPr>
                <w:rFonts w:ascii="Times New Roman" w:eastAsia="標楷體" w:hAnsi="Times New Roman"/>
                <w:kern w:val="0"/>
                <w:sz w:val="22"/>
              </w:rPr>
            </w:pPr>
          </w:p>
        </w:tc>
        <w:tc>
          <w:tcPr>
            <w:tcW w:w="647" w:type="pct"/>
            <w:noWrap/>
            <w:vAlign w:val="center"/>
            <w:hideMark/>
          </w:tcPr>
          <w:p w14:paraId="46F77BDD" w14:textId="77777777" w:rsidR="00C97D60" w:rsidRPr="002025E7" w:rsidRDefault="00C97D60" w:rsidP="00D13B52">
            <w:pPr>
              <w:widowControl/>
              <w:jc w:val="center"/>
              <w:rPr>
                <w:rFonts w:ascii="Times New Roman" w:eastAsia="標楷體" w:hAnsi="Times New Roman"/>
                <w:kern w:val="0"/>
                <w:sz w:val="22"/>
              </w:rPr>
            </w:pPr>
            <w:r w:rsidRPr="002025E7">
              <w:rPr>
                <w:rFonts w:ascii="Times New Roman" w:eastAsia="標楷體" w:hAnsi="Times New Roman"/>
                <w:kern w:val="0"/>
                <w:sz w:val="22"/>
              </w:rPr>
              <w:t>討論事項</w:t>
            </w:r>
          </w:p>
        </w:tc>
        <w:tc>
          <w:tcPr>
            <w:tcW w:w="3703" w:type="pct"/>
            <w:vAlign w:val="center"/>
            <w:hideMark/>
          </w:tcPr>
          <w:p w14:paraId="1F57B57A" w14:textId="77777777" w:rsidR="00C97D60" w:rsidRPr="002025E7" w:rsidRDefault="00C97D60" w:rsidP="009068B6">
            <w:pPr>
              <w:widowControl/>
              <w:rPr>
                <w:rFonts w:ascii="Times New Roman" w:eastAsia="標楷體" w:hAnsi="Times New Roman"/>
                <w:bCs/>
                <w:kern w:val="0"/>
                <w:sz w:val="22"/>
              </w:rPr>
            </w:pPr>
            <w:r w:rsidRPr="002025E7">
              <w:rPr>
                <w:rFonts w:ascii="Times New Roman" w:eastAsia="標楷體" w:hAnsi="Times New Roman"/>
                <w:bCs/>
                <w:kern w:val="0"/>
                <w:sz w:val="22"/>
              </w:rPr>
              <w:t>修訂本公司</w:t>
            </w:r>
            <w:proofErr w:type="gramStart"/>
            <w:r w:rsidRPr="002025E7">
              <w:rPr>
                <w:rFonts w:ascii="Times New Roman" w:eastAsia="標楷體" w:hAnsi="Times New Roman"/>
                <w:bCs/>
                <w:kern w:val="0"/>
                <w:sz w:val="22"/>
              </w:rPr>
              <w:t>薪工循環核決權限表案</w:t>
            </w:r>
            <w:proofErr w:type="gramEnd"/>
          </w:p>
        </w:tc>
      </w:tr>
      <w:tr w:rsidR="00475ED9" w:rsidRPr="002025E7" w14:paraId="74E8BF35" w14:textId="77777777" w:rsidTr="001B13BB">
        <w:trPr>
          <w:trHeight w:val="323"/>
        </w:trPr>
        <w:tc>
          <w:tcPr>
            <w:tcW w:w="650" w:type="pct"/>
            <w:vMerge w:val="restart"/>
            <w:vAlign w:val="center"/>
          </w:tcPr>
          <w:p w14:paraId="05541E77" w14:textId="7AFC9C45" w:rsidR="00475ED9" w:rsidRPr="002025E7" w:rsidRDefault="00EC68E7" w:rsidP="009068B6">
            <w:pPr>
              <w:widowControl/>
              <w:rPr>
                <w:rFonts w:ascii="Times New Roman" w:eastAsia="標楷體" w:hAnsi="Times New Roman" w:hint="eastAsia"/>
                <w:kern w:val="0"/>
                <w:sz w:val="22"/>
              </w:rPr>
            </w:pPr>
            <w:r>
              <w:rPr>
                <w:rFonts w:ascii="Times New Roman" w:eastAsia="標楷體" w:hAnsi="Times New Roman" w:hint="eastAsia"/>
                <w:kern w:val="0"/>
                <w:sz w:val="22"/>
              </w:rPr>
              <w:t>2024.08.13</w:t>
            </w:r>
          </w:p>
        </w:tc>
        <w:tc>
          <w:tcPr>
            <w:tcW w:w="647" w:type="pct"/>
            <w:noWrap/>
            <w:vAlign w:val="center"/>
          </w:tcPr>
          <w:p w14:paraId="0721735B" w14:textId="6B7A17FC" w:rsidR="00475ED9" w:rsidRPr="002025E7" w:rsidRDefault="00475ED9" w:rsidP="00D13B52">
            <w:pPr>
              <w:widowControl/>
              <w:jc w:val="center"/>
              <w:rPr>
                <w:rFonts w:ascii="Times New Roman" w:eastAsia="標楷體" w:hAnsi="Times New Roman"/>
                <w:kern w:val="0"/>
                <w:sz w:val="22"/>
              </w:rPr>
            </w:pPr>
            <w:r w:rsidRPr="002025E7">
              <w:rPr>
                <w:rFonts w:ascii="Times New Roman" w:eastAsia="標楷體" w:hAnsi="Times New Roman"/>
                <w:kern w:val="0"/>
                <w:sz w:val="22"/>
              </w:rPr>
              <w:t>討論事項</w:t>
            </w:r>
          </w:p>
        </w:tc>
        <w:tc>
          <w:tcPr>
            <w:tcW w:w="3703" w:type="pct"/>
            <w:vAlign w:val="center"/>
          </w:tcPr>
          <w:p w14:paraId="29531F69" w14:textId="36D1A7FA" w:rsidR="00475ED9" w:rsidRPr="002025E7" w:rsidRDefault="00EC68E7" w:rsidP="00B66DEE">
            <w:pPr>
              <w:widowControl/>
              <w:jc w:val="both"/>
              <w:rPr>
                <w:rFonts w:ascii="Times New Roman" w:eastAsia="標楷體" w:hAnsi="Times New Roman"/>
                <w:bCs/>
                <w:kern w:val="0"/>
                <w:sz w:val="22"/>
              </w:rPr>
            </w:pPr>
            <w:r w:rsidRPr="002025E7">
              <w:rPr>
                <w:rFonts w:ascii="Times New Roman" w:eastAsia="標楷體" w:hAnsi="Times New Roman"/>
                <w:bCs/>
                <w:kern w:val="0"/>
                <w:sz w:val="22"/>
              </w:rPr>
              <w:t>前次會議保留之討論事項：無</w:t>
            </w:r>
          </w:p>
        </w:tc>
      </w:tr>
      <w:tr w:rsidR="00475ED9" w:rsidRPr="002025E7" w14:paraId="59BBE658" w14:textId="77777777" w:rsidTr="001B13BB">
        <w:trPr>
          <w:trHeight w:val="323"/>
        </w:trPr>
        <w:tc>
          <w:tcPr>
            <w:tcW w:w="650" w:type="pct"/>
            <w:vMerge/>
            <w:vAlign w:val="center"/>
          </w:tcPr>
          <w:p w14:paraId="73A64547" w14:textId="77777777" w:rsidR="00475ED9" w:rsidRPr="002025E7" w:rsidRDefault="00475ED9" w:rsidP="009068B6">
            <w:pPr>
              <w:widowControl/>
              <w:rPr>
                <w:rFonts w:ascii="Times New Roman" w:eastAsia="標楷體" w:hAnsi="Times New Roman"/>
                <w:kern w:val="0"/>
                <w:sz w:val="22"/>
              </w:rPr>
            </w:pPr>
          </w:p>
        </w:tc>
        <w:tc>
          <w:tcPr>
            <w:tcW w:w="647" w:type="pct"/>
            <w:noWrap/>
            <w:vAlign w:val="center"/>
          </w:tcPr>
          <w:p w14:paraId="4CBC9EE4" w14:textId="45F721BF" w:rsidR="00475ED9" w:rsidRPr="002025E7" w:rsidRDefault="00475ED9" w:rsidP="00D13B52">
            <w:pPr>
              <w:widowControl/>
              <w:jc w:val="center"/>
              <w:rPr>
                <w:rFonts w:ascii="Times New Roman" w:eastAsia="標楷體" w:hAnsi="Times New Roman"/>
                <w:kern w:val="0"/>
                <w:sz w:val="22"/>
              </w:rPr>
            </w:pPr>
            <w:r w:rsidRPr="002025E7">
              <w:rPr>
                <w:rFonts w:ascii="Times New Roman" w:eastAsia="標楷體" w:hAnsi="Times New Roman"/>
                <w:kern w:val="0"/>
                <w:sz w:val="22"/>
              </w:rPr>
              <w:t>討論事項</w:t>
            </w:r>
          </w:p>
        </w:tc>
        <w:tc>
          <w:tcPr>
            <w:tcW w:w="3703" w:type="pct"/>
            <w:vAlign w:val="center"/>
          </w:tcPr>
          <w:p w14:paraId="7B287275" w14:textId="38BF1647" w:rsidR="00475ED9" w:rsidRPr="002025E7" w:rsidRDefault="00475ED9" w:rsidP="00B66DEE">
            <w:pPr>
              <w:widowControl/>
              <w:jc w:val="both"/>
              <w:rPr>
                <w:rFonts w:ascii="Times New Roman" w:eastAsia="標楷體" w:hAnsi="Times New Roman"/>
                <w:bCs/>
                <w:kern w:val="0"/>
                <w:sz w:val="22"/>
              </w:rPr>
            </w:pPr>
            <w:r w:rsidRPr="00475ED9">
              <w:rPr>
                <w:rFonts w:ascii="Times New Roman" w:eastAsia="標楷體" w:hAnsi="Times New Roman"/>
                <w:bCs/>
                <w:kern w:val="0"/>
                <w:sz w:val="22"/>
              </w:rPr>
              <w:t>通過本公司及本公司之台灣分公司向中國信託商業銀行融資案</w:t>
            </w:r>
          </w:p>
        </w:tc>
      </w:tr>
      <w:tr w:rsidR="00475ED9" w:rsidRPr="002025E7" w14:paraId="11B799B6" w14:textId="77777777" w:rsidTr="001B13BB">
        <w:trPr>
          <w:trHeight w:val="323"/>
        </w:trPr>
        <w:tc>
          <w:tcPr>
            <w:tcW w:w="650" w:type="pct"/>
            <w:vMerge/>
            <w:vAlign w:val="center"/>
          </w:tcPr>
          <w:p w14:paraId="5FC66CC3" w14:textId="77777777" w:rsidR="00475ED9" w:rsidRPr="002025E7" w:rsidRDefault="00475ED9" w:rsidP="009068B6">
            <w:pPr>
              <w:widowControl/>
              <w:rPr>
                <w:rFonts w:ascii="Times New Roman" w:eastAsia="標楷體" w:hAnsi="Times New Roman"/>
                <w:kern w:val="0"/>
                <w:sz w:val="22"/>
              </w:rPr>
            </w:pPr>
          </w:p>
        </w:tc>
        <w:tc>
          <w:tcPr>
            <w:tcW w:w="647" w:type="pct"/>
            <w:noWrap/>
            <w:vAlign w:val="center"/>
          </w:tcPr>
          <w:p w14:paraId="5A4765D5" w14:textId="77E2C826" w:rsidR="00475ED9" w:rsidRPr="002025E7" w:rsidRDefault="00475ED9" w:rsidP="00D13B52">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001A72ED" w14:textId="17FE3A52" w:rsidR="00475ED9" w:rsidRPr="00475ED9" w:rsidRDefault="00475ED9" w:rsidP="00B66DEE">
            <w:pPr>
              <w:widowControl/>
              <w:spacing w:line="0" w:lineRule="atLeast"/>
              <w:jc w:val="both"/>
              <w:rPr>
                <w:rFonts w:ascii="Times New Roman" w:eastAsia="標楷體" w:hAnsi="Times New Roman"/>
                <w:bCs/>
                <w:kern w:val="0"/>
                <w:sz w:val="22"/>
              </w:rPr>
            </w:pPr>
            <w:r w:rsidRPr="00475ED9">
              <w:rPr>
                <w:rFonts w:ascii="Times New Roman" w:eastAsia="標楷體" w:hAnsi="Times New Roman"/>
                <w:bCs/>
                <w:kern w:val="0"/>
                <w:sz w:val="22"/>
              </w:rPr>
              <w:t>通過本公司、本公司之台灣分公司與台灣花旗銀行</w:t>
            </w:r>
            <w:r w:rsidRPr="00475ED9">
              <w:rPr>
                <w:rFonts w:ascii="Times New Roman" w:eastAsia="標楷體" w:hAnsi="Times New Roman"/>
                <w:bCs/>
                <w:kern w:val="0"/>
                <w:sz w:val="22"/>
              </w:rPr>
              <w:t>(</w:t>
            </w:r>
            <w:r w:rsidRPr="00475ED9">
              <w:rPr>
                <w:rFonts w:ascii="Times New Roman" w:eastAsia="標楷體" w:hAnsi="Times New Roman"/>
                <w:bCs/>
                <w:kern w:val="0"/>
                <w:sz w:val="22"/>
              </w:rPr>
              <w:t>以下簡稱</w:t>
            </w:r>
            <w:r w:rsidRPr="00475ED9">
              <w:rPr>
                <w:rFonts w:ascii="Times New Roman" w:eastAsia="標楷體" w:hAnsi="Times New Roman"/>
                <w:bCs/>
                <w:kern w:val="0"/>
                <w:sz w:val="22"/>
              </w:rPr>
              <w:t>“</w:t>
            </w:r>
            <w:r w:rsidRPr="00475ED9">
              <w:rPr>
                <w:rFonts w:ascii="Times New Roman" w:eastAsia="標楷體" w:hAnsi="Times New Roman"/>
                <w:bCs/>
                <w:kern w:val="0"/>
                <w:sz w:val="22"/>
              </w:rPr>
              <w:t>台灣花旗</w:t>
            </w:r>
            <w:r w:rsidRPr="00475ED9">
              <w:rPr>
                <w:rFonts w:ascii="Times New Roman" w:eastAsia="標楷體" w:hAnsi="Times New Roman"/>
                <w:bCs/>
                <w:kern w:val="0"/>
                <w:sz w:val="22"/>
              </w:rPr>
              <w:t>”)</w:t>
            </w:r>
            <w:r w:rsidRPr="00475ED9">
              <w:rPr>
                <w:rFonts w:ascii="Times New Roman" w:eastAsia="標楷體" w:hAnsi="Times New Roman"/>
                <w:bCs/>
                <w:kern w:val="0"/>
                <w:sz w:val="22"/>
              </w:rPr>
              <w:t>往來額度案</w:t>
            </w:r>
          </w:p>
        </w:tc>
      </w:tr>
      <w:tr w:rsidR="00475ED9" w:rsidRPr="002025E7" w14:paraId="53238539" w14:textId="77777777" w:rsidTr="001B13BB">
        <w:trPr>
          <w:trHeight w:val="323"/>
        </w:trPr>
        <w:tc>
          <w:tcPr>
            <w:tcW w:w="650" w:type="pct"/>
            <w:vMerge/>
            <w:vAlign w:val="center"/>
          </w:tcPr>
          <w:p w14:paraId="263CB2D1" w14:textId="77777777" w:rsidR="00475ED9" w:rsidRPr="002025E7" w:rsidRDefault="00475ED9" w:rsidP="009068B6">
            <w:pPr>
              <w:widowControl/>
              <w:rPr>
                <w:rFonts w:ascii="Times New Roman" w:eastAsia="標楷體" w:hAnsi="Times New Roman"/>
                <w:kern w:val="0"/>
                <w:sz w:val="22"/>
              </w:rPr>
            </w:pPr>
          </w:p>
        </w:tc>
        <w:tc>
          <w:tcPr>
            <w:tcW w:w="647" w:type="pct"/>
            <w:noWrap/>
            <w:vAlign w:val="center"/>
          </w:tcPr>
          <w:p w14:paraId="01A4BED7" w14:textId="55E939EB" w:rsidR="00475ED9" w:rsidRDefault="00475ED9" w:rsidP="00D13B52">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2839F973" w14:textId="7655CF2D" w:rsidR="00475ED9" w:rsidRPr="00475ED9" w:rsidRDefault="00475ED9" w:rsidP="00B66DEE">
            <w:pPr>
              <w:widowControl/>
              <w:spacing w:line="0" w:lineRule="atLeast"/>
              <w:jc w:val="both"/>
              <w:rPr>
                <w:rFonts w:ascii="Times New Roman" w:eastAsia="標楷體" w:hAnsi="Times New Roman"/>
                <w:bCs/>
                <w:kern w:val="0"/>
                <w:sz w:val="22"/>
              </w:rPr>
            </w:pPr>
            <w:r w:rsidRPr="00475ED9">
              <w:rPr>
                <w:rFonts w:ascii="Times New Roman" w:eastAsia="標楷體" w:hAnsi="Times New Roman"/>
                <w:bCs/>
                <w:kern w:val="0"/>
                <w:sz w:val="22"/>
              </w:rPr>
              <w:t>討論董事及經理人薪資報酬暨一一二年董事及員工酬勞金額分配案</w:t>
            </w:r>
          </w:p>
        </w:tc>
      </w:tr>
      <w:tr w:rsidR="00EC68E7" w:rsidRPr="002025E7" w14:paraId="1975AAD1" w14:textId="77777777" w:rsidTr="001B13BB">
        <w:trPr>
          <w:trHeight w:val="323"/>
        </w:trPr>
        <w:tc>
          <w:tcPr>
            <w:tcW w:w="650" w:type="pct"/>
            <w:vMerge w:val="restart"/>
            <w:vAlign w:val="center"/>
          </w:tcPr>
          <w:p w14:paraId="3CDDE8E0" w14:textId="6F714881" w:rsidR="00EC68E7" w:rsidRPr="002025E7" w:rsidRDefault="00EC68E7" w:rsidP="009068B6">
            <w:pPr>
              <w:widowControl/>
              <w:rPr>
                <w:rFonts w:ascii="Times New Roman" w:eastAsia="標楷體" w:hAnsi="Times New Roman" w:hint="eastAsia"/>
                <w:kern w:val="0"/>
                <w:sz w:val="22"/>
              </w:rPr>
            </w:pPr>
            <w:r>
              <w:rPr>
                <w:rFonts w:ascii="Times New Roman" w:eastAsia="標楷體" w:hAnsi="Times New Roman" w:hint="eastAsia"/>
                <w:kern w:val="0"/>
                <w:sz w:val="22"/>
              </w:rPr>
              <w:t>2024.08.</w:t>
            </w:r>
            <w:r>
              <w:rPr>
                <w:rFonts w:ascii="Times New Roman" w:eastAsia="標楷體" w:hAnsi="Times New Roman" w:hint="eastAsia"/>
                <w:kern w:val="0"/>
                <w:sz w:val="22"/>
              </w:rPr>
              <w:t>27</w:t>
            </w:r>
          </w:p>
        </w:tc>
        <w:tc>
          <w:tcPr>
            <w:tcW w:w="647" w:type="pct"/>
            <w:noWrap/>
            <w:vAlign w:val="center"/>
          </w:tcPr>
          <w:p w14:paraId="283BC067" w14:textId="24DBF31A" w:rsidR="00EC68E7" w:rsidRDefault="00EC68E7" w:rsidP="00D13B52">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1750FFE5" w14:textId="0B0AFE98" w:rsidR="00EC68E7" w:rsidRPr="00475ED9" w:rsidRDefault="00C127ED" w:rsidP="009068B6">
            <w:pPr>
              <w:widowControl/>
              <w:rPr>
                <w:rFonts w:ascii="Times New Roman" w:eastAsia="標楷體" w:hAnsi="Times New Roman"/>
                <w:bCs/>
                <w:kern w:val="0"/>
                <w:sz w:val="22"/>
              </w:rPr>
            </w:pPr>
            <w:r w:rsidRPr="002025E7">
              <w:rPr>
                <w:rFonts w:ascii="Times New Roman" w:eastAsia="標楷體" w:hAnsi="Times New Roman"/>
                <w:bCs/>
                <w:kern w:val="0"/>
                <w:sz w:val="22"/>
              </w:rPr>
              <w:t>前次會議保留之討論事項：無</w:t>
            </w:r>
          </w:p>
        </w:tc>
      </w:tr>
      <w:tr w:rsidR="00EC68E7" w:rsidRPr="002025E7" w14:paraId="7624047C" w14:textId="77777777" w:rsidTr="001B13BB">
        <w:trPr>
          <w:trHeight w:val="323"/>
        </w:trPr>
        <w:tc>
          <w:tcPr>
            <w:tcW w:w="650" w:type="pct"/>
            <w:vMerge/>
            <w:vAlign w:val="center"/>
          </w:tcPr>
          <w:p w14:paraId="68F412BF" w14:textId="77777777" w:rsidR="00EC68E7" w:rsidRPr="002025E7" w:rsidRDefault="00EC68E7" w:rsidP="009068B6">
            <w:pPr>
              <w:widowControl/>
              <w:rPr>
                <w:rFonts w:ascii="Times New Roman" w:eastAsia="標楷體" w:hAnsi="Times New Roman"/>
                <w:kern w:val="0"/>
                <w:sz w:val="22"/>
              </w:rPr>
            </w:pPr>
          </w:p>
        </w:tc>
        <w:tc>
          <w:tcPr>
            <w:tcW w:w="647" w:type="pct"/>
            <w:noWrap/>
            <w:vAlign w:val="center"/>
          </w:tcPr>
          <w:p w14:paraId="76801F52" w14:textId="5ECCF7A4" w:rsidR="00EC68E7" w:rsidRDefault="00EC68E7" w:rsidP="00D13B52">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2C3E893F" w14:textId="5DE85D43" w:rsidR="00EC68E7" w:rsidRPr="00475ED9" w:rsidRDefault="00EC68E7" w:rsidP="009068B6">
            <w:pPr>
              <w:widowControl/>
              <w:rPr>
                <w:rFonts w:ascii="Times New Roman" w:eastAsia="標楷體" w:hAnsi="Times New Roman"/>
                <w:bCs/>
                <w:kern w:val="0"/>
                <w:sz w:val="22"/>
              </w:rPr>
            </w:pPr>
            <w:r w:rsidRPr="00EC68E7">
              <w:rPr>
                <w:rFonts w:ascii="Times New Roman" w:eastAsia="標楷體" w:hAnsi="Times New Roman"/>
                <w:bCs/>
                <w:kern w:val="0"/>
                <w:sz w:val="22"/>
              </w:rPr>
              <w:t>通過</w:t>
            </w:r>
            <w:r w:rsidRPr="00EC68E7">
              <w:rPr>
                <w:rFonts w:ascii="Times New Roman" w:eastAsia="標楷體" w:hAnsi="Times New Roman"/>
                <w:bCs/>
                <w:kern w:val="0"/>
                <w:sz w:val="22"/>
              </w:rPr>
              <w:t>113</w:t>
            </w:r>
            <w:r w:rsidRPr="00EC68E7">
              <w:rPr>
                <w:rFonts w:ascii="Times New Roman" w:eastAsia="標楷體" w:hAnsi="Times New Roman"/>
                <w:bCs/>
                <w:kern w:val="0"/>
                <w:sz w:val="22"/>
              </w:rPr>
              <w:t>年第二季財務報表案</w:t>
            </w:r>
          </w:p>
        </w:tc>
      </w:tr>
      <w:tr w:rsidR="0090194D" w:rsidRPr="002025E7" w14:paraId="1FBDEF89" w14:textId="77777777" w:rsidTr="001B13BB">
        <w:trPr>
          <w:trHeight w:val="323"/>
        </w:trPr>
        <w:tc>
          <w:tcPr>
            <w:tcW w:w="650" w:type="pct"/>
            <w:vMerge w:val="restart"/>
            <w:vAlign w:val="center"/>
          </w:tcPr>
          <w:p w14:paraId="65B22E49" w14:textId="4851DE4D" w:rsidR="0090194D" w:rsidRPr="002025E7" w:rsidRDefault="0090194D" w:rsidP="009068B6">
            <w:pPr>
              <w:widowControl/>
              <w:rPr>
                <w:rFonts w:ascii="Times New Roman" w:eastAsia="標楷體" w:hAnsi="Times New Roman" w:hint="eastAsia"/>
                <w:kern w:val="0"/>
                <w:sz w:val="22"/>
              </w:rPr>
            </w:pPr>
            <w:r>
              <w:rPr>
                <w:rFonts w:ascii="Times New Roman" w:eastAsia="標楷體" w:hAnsi="Times New Roman" w:hint="eastAsia"/>
                <w:kern w:val="0"/>
                <w:sz w:val="22"/>
              </w:rPr>
              <w:t>2024.11.12</w:t>
            </w:r>
          </w:p>
        </w:tc>
        <w:tc>
          <w:tcPr>
            <w:tcW w:w="647" w:type="pct"/>
            <w:noWrap/>
            <w:vAlign w:val="center"/>
          </w:tcPr>
          <w:p w14:paraId="7FA6A512" w14:textId="36F570C9" w:rsidR="0090194D" w:rsidRDefault="0090194D" w:rsidP="00D13B52">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37179BBA" w14:textId="3FD5BE99" w:rsidR="0090194D" w:rsidRPr="00EC68E7" w:rsidRDefault="0090194D" w:rsidP="009068B6">
            <w:pPr>
              <w:widowControl/>
              <w:rPr>
                <w:rFonts w:ascii="Times New Roman" w:eastAsia="標楷體" w:hAnsi="Times New Roman"/>
                <w:bCs/>
                <w:kern w:val="0"/>
                <w:sz w:val="22"/>
              </w:rPr>
            </w:pPr>
            <w:r w:rsidRPr="002025E7">
              <w:rPr>
                <w:rFonts w:ascii="Times New Roman" w:eastAsia="標楷體" w:hAnsi="Times New Roman"/>
                <w:bCs/>
                <w:kern w:val="0"/>
                <w:sz w:val="22"/>
              </w:rPr>
              <w:t>前次會議保留之討論事項：無</w:t>
            </w:r>
          </w:p>
        </w:tc>
      </w:tr>
      <w:tr w:rsidR="0090194D" w:rsidRPr="002025E7" w14:paraId="32390029" w14:textId="77777777" w:rsidTr="001B13BB">
        <w:trPr>
          <w:trHeight w:val="323"/>
        </w:trPr>
        <w:tc>
          <w:tcPr>
            <w:tcW w:w="650" w:type="pct"/>
            <w:vMerge/>
            <w:vAlign w:val="center"/>
          </w:tcPr>
          <w:p w14:paraId="2406AFB0" w14:textId="77777777" w:rsidR="0090194D" w:rsidRPr="002025E7" w:rsidRDefault="0090194D" w:rsidP="009068B6">
            <w:pPr>
              <w:widowControl/>
              <w:rPr>
                <w:rFonts w:ascii="Times New Roman" w:eastAsia="標楷體" w:hAnsi="Times New Roman"/>
                <w:kern w:val="0"/>
                <w:sz w:val="22"/>
              </w:rPr>
            </w:pPr>
          </w:p>
        </w:tc>
        <w:tc>
          <w:tcPr>
            <w:tcW w:w="647" w:type="pct"/>
            <w:noWrap/>
            <w:vAlign w:val="center"/>
          </w:tcPr>
          <w:p w14:paraId="2F8EC06A" w14:textId="00F4A2F2" w:rsidR="0090194D" w:rsidRDefault="0090194D" w:rsidP="00D13B52">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1278754F" w14:textId="1369924F" w:rsidR="0090194D" w:rsidRPr="002025E7" w:rsidRDefault="0090194D" w:rsidP="009068B6">
            <w:pPr>
              <w:widowControl/>
              <w:rPr>
                <w:rFonts w:ascii="Times New Roman" w:eastAsia="標楷體" w:hAnsi="Times New Roman"/>
                <w:bCs/>
                <w:kern w:val="0"/>
                <w:sz w:val="22"/>
              </w:rPr>
            </w:pPr>
            <w:r w:rsidRPr="00C127ED">
              <w:rPr>
                <w:rFonts w:ascii="Times New Roman" w:eastAsia="標楷體" w:hAnsi="Times New Roman"/>
                <w:bCs/>
                <w:kern w:val="0"/>
                <w:sz w:val="22"/>
              </w:rPr>
              <w:t>通過</w:t>
            </w:r>
            <w:r w:rsidRPr="00C127ED">
              <w:rPr>
                <w:rFonts w:ascii="Times New Roman" w:eastAsia="標楷體" w:hAnsi="Times New Roman"/>
                <w:bCs/>
                <w:kern w:val="0"/>
                <w:sz w:val="22"/>
              </w:rPr>
              <w:t>113</w:t>
            </w:r>
            <w:r w:rsidRPr="00C127ED">
              <w:rPr>
                <w:rFonts w:ascii="Times New Roman" w:eastAsia="標楷體" w:hAnsi="Times New Roman"/>
                <w:bCs/>
                <w:kern w:val="0"/>
                <w:sz w:val="22"/>
              </w:rPr>
              <w:t>年第三季財務報表案</w:t>
            </w:r>
          </w:p>
        </w:tc>
      </w:tr>
      <w:tr w:rsidR="0090194D" w:rsidRPr="002025E7" w14:paraId="3A182C05" w14:textId="77777777" w:rsidTr="001B13BB">
        <w:trPr>
          <w:trHeight w:val="323"/>
        </w:trPr>
        <w:tc>
          <w:tcPr>
            <w:tcW w:w="650" w:type="pct"/>
            <w:vMerge/>
            <w:vAlign w:val="center"/>
          </w:tcPr>
          <w:p w14:paraId="25B118FF" w14:textId="77777777" w:rsidR="0090194D" w:rsidRPr="002025E7" w:rsidRDefault="0090194D" w:rsidP="009068B6">
            <w:pPr>
              <w:widowControl/>
              <w:rPr>
                <w:rFonts w:ascii="Times New Roman" w:eastAsia="標楷體" w:hAnsi="Times New Roman"/>
                <w:kern w:val="0"/>
                <w:sz w:val="22"/>
              </w:rPr>
            </w:pPr>
          </w:p>
        </w:tc>
        <w:tc>
          <w:tcPr>
            <w:tcW w:w="647" w:type="pct"/>
            <w:noWrap/>
            <w:vAlign w:val="center"/>
          </w:tcPr>
          <w:p w14:paraId="1618A3EA" w14:textId="441BBBCF" w:rsidR="0090194D" w:rsidRDefault="0090194D" w:rsidP="00D13B52">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4A55011A" w14:textId="15E4E809" w:rsidR="0090194D" w:rsidRPr="00C127ED" w:rsidRDefault="0090194D" w:rsidP="00C127ED">
            <w:pPr>
              <w:widowControl/>
              <w:spacing w:line="0" w:lineRule="atLeast"/>
              <w:rPr>
                <w:rFonts w:ascii="Times New Roman" w:eastAsia="標楷體" w:hAnsi="Times New Roman"/>
                <w:bCs/>
                <w:kern w:val="0"/>
                <w:sz w:val="22"/>
              </w:rPr>
            </w:pPr>
            <w:r w:rsidRPr="00C127ED">
              <w:rPr>
                <w:rFonts w:ascii="Times New Roman" w:eastAsia="標楷體" w:hAnsi="Times New Roman"/>
                <w:bCs/>
                <w:kern w:val="0"/>
                <w:sz w:val="22"/>
              </w:rPr>
              <w:t>訂定本公司永續報告書編製及驗證之作業程序、永續資訊管理控制作業及永續資訊管理控制作業之內部稽核實施細則</w:t>
            </w:r>
          </w:p>
        </w:tc>
      </w:tr>
      <w:tr w:rsidR="0090194D" w:rsidRPr="002025E7" w14:paraId="4376EFE4" w14:textId="77777777" w:rsidTr="001B13BB">
        <w:trPr>
          <w:trHeight w:val="323"/>
        </w:trPr>
        <w:tc>
          <w:tcPr>
            <w:tcW w:w="650" w:type="pct"/>
            <w:vMerge/>
            <w:vAlign w:val="center"/>
          </w:tcPr>
          <w:p w14:paraId="01FC2D28" w14:textId="77777777" w:rsidR="0090194D" w:rsidRPr="002025E7" w:rsidRDefault="0090194D" w:rsidP="009068B6">
            <w:pPr>
              <w:widowControl/>
              <w:rPr>
                <w:rFonts w:ascii="Times New Roman" w:eastAsia="標楷體" w:hAnsi="Times New Roman"/>
                <w:kern w:val="0"/>
                <w:sz w:val="22"/>
              </w:rPr>
            </w:pPr>
          </w:p>
        </w:tc>
        <w:tc>
          <w:tcPr>
            <w:tcW w:w="647" w:type="pct"/>
            <w:noWrap/>
            <w:vAlign w:val="center"/>
          </w:tcPr>
          <w:p w14:paraId="425CF833" w14:textId="28194FA2" w:rsidR="0090194D" w:rsidRDefault="0090194D" w:rsidP="00D13B52">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03AA9DDE" w14:textId="622D2459" w:rsidR="0090194D" w:rsidRPr="00C127ED" w:rsidRDefault="0090194D" w:rsidP="009068B6">
            <w:pPr>
              <w:widowControl/>
              <w:rPr>
                <w:rFonts w:ascii="Times New Roman" w:eastAsia="標楷體" w:hAnsi="Times New Roman"/>
                <w:bCs/>
                <w:kern w:val="0"/>
                <w:sz w:val="22"/>
              </w:rPr>
            </w:pPr>
            <w:r w:rsidRPr="00C127ED">
              <w:rPr>
                <w:rFonts w:ascii="Times New Roman" w:eastAsia="標楷體" w:hAnsi="Times New Roman"/>
                <w:bCs/>
                <w:kern w:val="0"/>
                <w:sz w:val="22"/>
              </w:rPr>
              <w:t>提議通過本公司及其台灣分公司向台灣新光商業銀行融資案</w:t>
            </w:r>
          </w:p>
        </w:tc>
      </w:tr>
      <w:tr w:rsidR="0090194D" w:rsidRPr="002025E7" w14:paraId="3B5B44AC" w14:textId="77777777" w:rsidTr="001B13BB">
        <w:trPr>
          <w:trHeight w:val="323"/>
        </w:trPr>
        <w:tc>
          <w:tcPr>
            <w:tcW w:w="650" w:type="pct"/>
            <w:vMerge/>
            <w:vAlign w:val="center"/>
          </w:tcPr>
          <w:p w14:paraId="5B2CC853" w14:textId="77777777" w:rsidR="0090194D" w:rsidRPr="002025E7" w:rsidRDefault="0090194D" w:rsidP="009068B6">
            <w:pPr>
              <w:widowControl/>
              <w:rPr>
                <w:rFonts w:ascii="Times New Roman" w:eastAsia="標楷體" w:hAnsi="Times New Roman"/>
                <w:kern w:val="0"/>
                <w:sz w:val="22"/>
              </w:rPr>
            </w:pPr>
          </w:p>
        </w:tc>
        <w:tc>
          <w:tcPr>
            <w:tcW w:w="647" w:type="pct"/>
            <w:noWrap/>
            <w:vAlign w:val="center"/>
          </w:tcPr>
          <w:p w14:paraId="600E0B3E" w14:textId="6E10B052" w:rsidR="0090194D" w:rsidRDefault="0090194D" w:rsidP="00D13B52">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15D22ED4" w14:textId="65B0F6A7" w:rsidR="0090194D" w:rsidRPr="00C127ED" w:rsidRDefault="0090194D" w:rsidP="00C127ED">
            <w:pPr>
              <w:widowControl/>
              <w:spacing w:line="0" w:lineRule="atLeast"/>
              <w:rPr>
                <w:rFonts w:ascii="Times New Roman" w:eastAsia="標楷體" w:hAnsi="Times New Roman"/>
                <w:bCs/>
                <w:kern w:val="0"/>
                <w:sz w:val="22"/>
              </w:rPr>
            </w:pPr>
            <w:r w:rsidRPr="00C127ED">
              <w:rPr>
                <w:rFonts w:ascii="Times New Roman" w:eastAsia="標楷體" w:hAnsi="Times New Roman"/>
                <w:bCs/>
                <w:kern w:val="0"/>
                <w:sz w:val="22"/>
              </w:rPr>
              <w:t>提議通過蘇州嘉皇電子有限公司、蘇州科德軟體電路板有限公司、蘇州嘉財電子有限公司共同向上海浦東發展銀行吳江支行融資案</w:t>
            </w:r>
          </w:p>
        </w:tc>
      </w:tr>
      <w:tr w:rsidR="0090194D" w:rsidRPr="002025E7" w14:paraId="30A55414" w14:textId="77777777" w:rsidTr="001B13BB">
        <w:trPr>
          <w:trHeight w:val="323"/>
        </w:trPr>
        <w:tc>
          <w:tcPr>
            <w:tcW w:w="650" w:type="pct"/>
            <w:vMerge/>
            <w:vAlign w:val="center"/>
          </w:tcPr>
          <w:p w14:paraId="713426ED" w14:textId="77777777" w:rsidR="0090194D" w:rsidRPr="002025E7" w:rsidRDefault="0090194D" w:rsidP="009068B6">
            <w:pPr>
              <w:widowControl/>
              <w:rPr>
                <w:rFonts w:ascii="Times New Roman" w:eastAsia="標楷體" w:hAnsi="Times New Roman"/>
                <w:kern w:val="0"/>
                <w:sz w:val="22"/>
              </w:rPr>
            </w:pPr>
          </w:p>
        </w:tc>
        <w:tc>
          <w:tcPr>
            <w:tcW w:w="647" w:type="pct"/>
            <w:noWrap/>
            <w:vAlign w:val="center"/>
          </w:tcPr>
          <w:p w14:paraId="78C63706" w14:textId="11493C05" w:rsidR="0090194D" w:rsidRDefault="0090194D" w:rsidP="00D13B52">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6739D4CB" w14:textId="26855A43" w:rsidR="0090194D" w:rsidRPr="00C127ED" w:rsidRDefault="0090194D" w:rsidP="00C127ED">
            <w:pPr>
              <w:widowControl/>
              <w:spacing w:line="0" w:lineRule="atLeast"/>
              <w:rPr>
                <w:rFonts w:ascii="Times New Roman" w:eastAsia="標楷體" w:hAnsi="Times New Roman"/>
                <w:bCs/>
                <w:kern w:val="0"/>
                <w:sz w:val="22"/>
              </w:rPr>
            </w:pPr>
            <w:r w:rsidRPr="00C127ED">
              <w:rPr>
                <w:rFonts w:ascii="Times New Roman" w:eastAsia="標楷體" w:hAnsi="Times New Roman"/>
                <w:bCs/>
                <w:kern w:val="0"/>
                <w:sz w:val="22"/>
              </w:rPr>
              <w:t>提議通過重慶瑞福德精細化工科技有限公司向中國銀行重慶市分行融資案</w:t>
            </w:r>
          </w:p>
        </w:tc>
      </w:tr>
      <w:tr w:rsidR="0090194D" w:rsidRPr="002025E7" w14:paraId="6354E5DE" w14:textId="77777777" w:rsidTr="009068B6">
        <w:trPr>
          <w:trHeight w:val="323"/>
        </w:trPr>
        <w:tc>
          <w:tcPr>
            <w:tcW w:w="650" w:type="pct"/>
            <w:vMerge/>
            <w:vAlign w:val="center"/>
          </w:tcPr>
          <w:p w14:paraId="180A9B91" w14:textId="77777777" w:rsidR="0090194D" w:rsidRPr="002025E7" w:rsidRDefault="0090194D" w:rsidP="009068B6">
            <w:pPr>
              <w:widowControl/>
              <w:rPr>
                <w:rFonts w:ascii="Times New Roman" w:eastAsia="標楷體" w:hAnsi="Times New Roman"/>
                <w:kern w:val="0"/>
                <w:sz w:val="22"/>
              </w:rPr>
            </w:pPr>
          </w:p>
        </w:tc>
        <w:tc>
          <w:tcPr>
            <w:tcW w:w="647" w:type="pct"/>
            <w:noWrap/>
          </w:tcPr>
          <w:p w14:paraId="69FEDB0C" w14:textId="4190339B" w:rsidR="0090194D" w:rsidRDefault="0090194D" w:rsidP="00D13B52">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71263F3C" w14:textId="31E31793" w:rsidR="0090194D" w:rsidRPr="00C127ED" w:rsidRDefault="0090194D" w:rsidP="009068B6">
            <w:pPr>
              <w:widowControl/>
              <w:rPr>
                <w:rFonts w:ascii="Times New Roman" w:eastAsia="標楷體" w:hAnsi="Times New Roman"/>
                <w:bCs/>
                <w:kern w:val="0"/>
                <w:sz w:val="22"/>
              </w:rPr>
            </w:pPr>
            <w:r w:rsidRPr="00C127ED">
              <w:rPr>
                <w:rFonts w:ascii="Times New Roman" w:eastAsia="標楷體" w:hAnsi="Times New Roman"/>
                <w:bCs/>
                <w:kern w:val="0"/>
                <w:sz w:val="22"/>
              </w:rPr>
              <w:t>通過大陸子公司間資金貸與案</w:t>
            </w:r>
          </w:p>
        </w:tc>
      </w:tr>
      <w:tr w:rsidR="0090194D" w:rsidRPr="002025E7" w14:paraId="05E78EEA" w14:textId="77777777" w:rsidTr="009068B6">
        <w:trPr>
          <w:trHeight w:val="323"/>
        </w:trPr>
        <w:tc>
          <w:tcPr>
            <w:tcW w:w="650" w:type="pct"/>
            <w:vMerge/>
            <w:vAlign w:val="center"/>
          </w:tcPr>
          <w:p w14:paraId="05F486C5" w14:textId="77777777" w:rsidR="0090194D" w:rsidRPr="002025E7" w:rsidRDefault="0090194D" w:rsidP="009068B6">
            <w:pPr>
              <w:widowControl/>
              <w:rPr>
                <w:rFonts w:ascii="Times New Roman" w:eastAsia="標楷體" w:hAnsi="Times New Roman"/>
                <w:kern w:val="0"/>
                <w:sz w:val="22"/>
              </w:rPr>
            </w:pPr>
          </w:p>
        </w:tc>
        <w:tc>
          <w:tcPr>
            <w:tcW w:w="647" w:type="pct"/>
            <w:noWrap/>
          </w:tcPr>
          <w:p w14:paraId="10E2D703" w14:textId="54188618" w:rsidR="0090194D" w:rsidRDefault="0090194D" w:rsidP="00D13B52">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695F3E57" w14:textId="35F3DC86" w:rsidR="0090194D" w:rsidRPr="00C127ED" w:rsidRDefault="0090194D" w:rsidP="009068B6">
            <w:pPr>
              <w:widowControl/>
              <w:rPr>
                <w:rFonts w:ascii="Times New Roman" w:eastAsia="標楷體" w:hAnsi="Times New Roman"/>
                <w:bCs/>
                <w:kern w:val="0"/>
                <w:sz w:val="22"/>
              </w:rPr>
            </w:pPr>
            <w:r w:rsidRPr="00C127ED">
              <w:rPr>
                <w:rFonts w:ascii="Times New Roman" w:eastAsia="標楷體" w:hAnsi="Times New Roman"/>
                <w:bCs/>
                <w:kern w:val="0"/>
                <w:sz w:val="22"/>
              </w:rPr>
              <w:t>通過海外子公司間資金貸與案</w:t>
            </w:r>
          </w:p>
        </w:tc>
      </w:tr>
      <w:tr w:rsidR="0090194D" w:rsidRPr="002025E7" w14:paraId="00B5C5E8" w14:textId="77777777" w:rsidTr="009068B6">
        <w:trPr>
          <w:trHeight w:val="323"/>
        </w:trPr>
        <w:tc>
          <w:tcPr>
            <w:tcW w:w="650" w:type="pct"/>
            <w:vMerge/>
            <w:vAlign w:val="center"/>
          </w:tcPr>
          <w:p w14:paraId="7E70C29A" w14:textId="77777777" w:rsidR="0090194D" w:rsidRPr="002025E7" w:rsidRDefault="0090194D" w:rsidP="009068B6">
            <w:pPr>
              <w:widowControl/>
              <w:rPr>
                <w:rFonts w:ascii="Times New Roman" w:eastAsia="標楷體" w:hAnsi="Times New Roman"/>
                <w:kern w:val="0"/>
                <w:sz w:val="22"/>
              </w:rPr>
            </w:pPr>
          </w:p>
        </w:tc>
        <w:tc>
          <w:tcPr>
            <w:tcW w:w="647" w:type="pct"/>
            <w:noWrap/>
          </w:tcPr>
          <w:p w14:paraId="46E67A24" w14:textId="4BDD16D1" w:rsidR="0090194D" w:rsidRDefault="0090194D" w:rsidP="00D13B52">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12E89C02" w14:textId="31008E8E" w:rsidR="0090194D" w:rsidRPr="00C127ED" w:rsidRDefault="0090194D" w:rsidP="009068B6">
            <w:pPr>
              <w:widowControl/>
              <w:rPr>
                <w:rFonts w:ascii="Times New Roman" w:eastAsia="標楷體" w:hAnsi="Times New Roman"/>
                <w:bCs/>
                <w:kern w:val="0"/>
                <w:sz w:val="22"/>
              </w:rPr>
            </w:pPr>
            <w:proofErr w:type="gramStart"/>
            <w:r w:rsidRPr="00C127ED">
              <w:rPr>
                <w:rFonts w:ascii="Times New Roman" w:eastAsia="標楷體" w:hAnsi="Times New Roman"/>
                <w:bCs/>
                <w:kern w:val="0"/>
                <w:sz w:val="22"/>
              </w:rPr>
              <w:t>子公司百宏光學</w:t>
            </w:r>
            <w:proofErr w:type="gramEnd"/>
            <w:r w:rsidRPr="00C127ED">
              <w:rPr>
                <w:rFonts w:ascii="Times New Roman" w:eastAsia="標楷體" w:hAnsi="Times New Roman"/>
                <w:bCs/>
                <w:kern w:val="0"/>
                <w:sz w:val="22"/>
              </w:rPr>
              <w:t>科技</w:t>
            </w:r>
            <w:r w:rsidRPr="00C127ED">
              <w:rPr>
                <w:rFonts w:ascii="Times New Roman" w:eastAsia="標楷體" w:hAnsi="Times New Roman"/>
                <w:bCs/>
                <w:kern w:val="0"/>
                <w:sz w:val="22"/>
              </w:rPr>
              <w:t>(</w:t>
            </w:r>
            <w:r w:rsidRPr="00C127ED">
              <w:rPr>
                <w:rFonts w:ascii="Times New Roman" w:eastAsia="標楷體" w:hAnsi="Times New Roman"/>
                <w:bCs/>
                <w:kern w:val="0"/>
                <w:sz w:val="22"/>
              </w:rPr>
              <w:t>蘇州</w:t>
            </w:r>
            <w:r w:rsidRPr="00C127ED">
              <w:rPr>
                <w:rFonts w:ascii="Times New Roman" w:eastAsia="標楷體" w:hAnsi="Times New Roman"/>
                <w:bCs/>
                <w:kern w:val="0"/>
                <w:sz w:val="22"/>
              </w:rPr>
              <w:t>)</w:t>
            </w:r>
            <w:r w:rsidRPr="00C127ED">
              <w:rPr>
                <w:rFonts w:ascii="Times New Roman" w:eastAsia="標楷體" w:hAnsi="Times New Roman"/>
                <w:bCs/>
                <w:kern w:val="0"/>
                <w:sz w:val="22"/>
              </w:rPr>
              <w:t>有限公司減資案</w:t>
            </w:r>
          </w:p>
        </w:tc>
      </w:tr>
      <w:tr w:rsidR="00D64F5B" w:rsidRPr="002025E7" w14:paraId="0758E347" w14:textId="77777777" w:rsidTr="009068B6">
        <w:trPr>
          <w:trHeight w:val="323"/>
        </w:trPr>
        <w:tc>
          <w:tcPr>
            <w:tcW w:w="650" w:type="pct"/>
            <w:vMerge w:val="restart"/>
            <w:vAlign w:val="center"/>
          </w:tcPr>
          <w:p w14:paraId="62BFBE9F" w14:textId="79C11F4D" w:rsidR="00D64F5B" w:rsidRPr="002025E7" w:rsidRDefault="00D64F5B" w:rsidP="009068B6">
            <w:pPr>
              <w:widowControl/>
              <w:rPr>
                <w:rFonts w:ascii="Times New Roman" w:eastAsia="標楷體" w:hAnsi="Times New Roman"/>
                <w:kern w:val="0"/>
                <w:sz w:val="22"/>
              </w:rPr>
            </w:pPr>
            <w:r>
              <w:rPr>
                <w:rFonts w:ascii="Times New Roman" w:eastAsia="標楷體" w:hAnsi="Times New Roman" w:hint="eastAsia"/>
                <w:kern w:val="0"/>
                <w:sz w:val="22"/>
              </w:rPr>
              <w:t>2024.12.23</w:t>
            </w:r>
          </w:p>
        </w:tc>
        <w:tc>
          <w:tcPr>
            <w:tcW w:w="647" w:type="pct"/>
            <w:noWrap/>
          </w:tcPr>
          <w:p w14:paraId="7100D16B" w14:textId="2772E7B1" w:rsidR="00D64F5B" w:rsidRDefault="00D64F5B" w:rsidP="003D38F6">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476EF925" w14:textId="57DB5814" w:rsidR="00D64F5B" w:rsidRPr="00C127ED" w:rsidRDefault="00D64F5B" w:rsidP="009068B6">
            <w:pPr>
              <w:widowControl/>
              <w:rPr>
                <w:rFonts w:ascii="Times New Roman" w:eastAsia="標楷體" w:hAnsi="Times New Roman"/>
                <w:bCs/>
                <w:kern w:val="0"/>
                <w:sz w:val="22"/>
              </w:rPr>
            </w:pPr>
            <w:r w:rsidRPr="002025E7">
              <w:rPr>
                <w:rFonts w:ascii="Times New Roman" w:eastAsia="標楷體" w:hAnsi="Times New Roman"/>
                <w:bCs/>
                <w:kern w:val="0"/>
                <w:sz w:val="22"/>
              </w:rPr>
              <w:t>前次會議保留之討論事項：無</w:t>
            </w:r>
          </w:p>
        </w:tc>
      </w:tr>
      <w:tr w:rsidR="00D64F5B" w:rsidRPr="002025E7" w14:paraId="16756E63" w14:textId="77777777" w:rsidTr="009068B6">
        <w:trPr>
          <w:trHeight w:val="323"/>
        </w:trPr>
        <w:tc>
          <w:tcPr>
            <w:tcW w:w="650" w:type="pct"/>
            <w:vMerge/>
            <w:vAlign w:val="center"/>
          </w:tcPr>
          <w:p w14:paraId="4F1AB6EA" w14:textId="77777777" w:rsidR="00D64F5B" w:rsidRPr="002025E7" w:rsidRDefault="00D64F5B" w:rsidP="00F32754">
            <w:pPr>
              <w:widowControl/>
              <w:rPr>
                <w:rFonts w:ascii="Times New Roman" w:eastAsia="標楷體" w:hAnsi="Times New Roman"/>
                <w:kern w:val="0"/>
                <w:sz w:val="22"/>
              </w:rPr>
            </w:pPr>
          </w:p>
        </w:tc>
        <w:tc>
          <w:tcPr>
            <w:tcW w:w="647" w:type="pct"/>
            <w:noWrap/>
          </w:tcPr>
          <w:p w14:paraId="4EE817D5" w14:textId="7F644CBB" w:rsidR="00D64F5B" w:rsidRDefault="00D64F5B" w:rsidP="00F32754">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38E724A4" w14:textId="434BADA4" w:rsidR="00D64F5B" w:rsidRPr="00F32754" w:rsidRDefault="00D64F5B" w:rsidP="00F32754">
            <w:pPr>
              <w:widowControl/>
              <w:rPr>
                <w:rFonts w:ascii="Times New Roman" w:eastAsia="標楷體" w:hAnsi="Times New Roman" w:hint="eastAsia"/>
                <w:bCs/>
                <w:kern w:val="0"/>
                <w:sz w:val="22"/>
              </w:rPr>
            </w:pPr>
            <w:r w:rsidRPr="00F32754">
              <w:rPr>
                <w:rFonts w:ascii="Times New Roman" w:eastAsia="標楷體" w:hAnsi="Times New Roman"/>
                <w:bCs/>
                <w:kern w:val="0"/>
                <w:sz w:val="22"/>
              </w:rPr>
              <w:t>通過</w:t>
            </w:r>
            <w:proofErr w:type="gramStart"/>
            <w:r w:rsidRPr="00F32754">
              <w:rPr>
                <w:rFonts w:ascii="Times New Roman" w:eastAsia="標楷體" w:hAnsi="Times New Roman"/>
                <w:bCs/>
                <w:kern w:val="0"/>
                <w:sz w:val="22"/>
              </w:rPr>
              <w:t>114</w:t>
            </w:r>
            <w:proofErr w:type="gramEnd"/>
            <w:r w:rsidRPr="00F32754">
              <w:rPr>
                <w:rFonts w:ascii="Times New Roman" w:eastAsia="標楷體" w:hAnsi="Times New Roman"/>
                <w:bCs/>
                <w:kern w:val="0"/>
                <w:sz w:val="22"/>
              </w:rPr>
              <w:t>年度營業預算案</w:t>
            </w:r>
          </w:p>
        </w:tc>
      </w:tr>
      <w:tr w:rsidR="00D64F5B" w:rsidRPr="002025E7" w14:paraId="2451E961" w14:textId="77777777" w:rsidTr="009068B6">
        <w:trPr>
          <w:trHeight w:val="323"/>
        </w:trPr>
        <w:tc>
          <w:tcPr>
            <w:tcW w:w="650" w:type="pct"/>
            <w:vMerge/>
            <w:vAlign w:val="center"/>
          </w:tcPr>
          <w:p w14:paraId="362A0997" w14:textId="77777777" w:rsidR="00D64F5B" w:rsidRPr="002025E7" w:rsidRDefault="00D64F5B" w:rsidP="00F32754">
            <w:pPr>
              <w:widowControl/>
              <w:rPr>
                <w:rFonts w:ascii="Times New Roman" w:eastAsia="標楷體" w:hAnsi="Times New Roman"/>
                <w:kern w:val="0"/>
                <w:sz w:val="22"/>
              </w:rPr>
            </w:pPr>
          </w:p>
        </w:tc>
        <w:tc>
          <w:tcPr>
            <w:tcW w:w="647" w:type="pct"/>
            <w:noWrap/>
          </w:tcPr>
          <w:p w14:paraId="05BEB4E9" w14:textId="1C2A1AF8" w:rsidR="00D64F5B" w:rsidRDefault="00D64F5B" w:rsidP="00F32754">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002EF3F7" w14:textId="4060E87A" w:rsidR="00D64F5B" w:rsidRPr="00F32754" w:rsidRDefault="00D64F5B" w:rsidP="00F32754">
            <w:pPr>
              <w:widowControl/>
              <w:rPr>
                <w:rFonts w:ascii="Times New Roman" w:eastAsia="標楷體" w:hAnsi="Times New Roman"/>
                <w:bCs/>
                <w:kern w:val="0"/>
                <w:sz w:val="22"/>
              </w:rPr>
            </w:pPr>
            <w:r w:rsidRPr="00F32754">
              <w:rPr>
                <w:rFonts w:ascii="Times New Roman" w:eastAsia="標楷體" w:hAnsi="Times New Roman"/>
                <w:bCs/>
                <w:kern w:val="0"/>
                <w:sz w:val="22"/>
              </w:rPr>
              <w:t>通過</w:t>
            </w:r>
            <w:proofErr w:type="gramStart"/>
            <w:r w:rsidRPr="00F32754">
              <w:rPr>
                <w:rFonts w:ascii="Times New Roman" w:eastAsia="標楷體" w:hAnsi="Times New Roman"/>
                <w:bCs/>
                <w:kern w:val="0"/>
                <w:sz w:val="22"/>
              </w:rPr>
              <w:t>114</w:t>
            </w:r>
            <w:proofErr w:type="gramEnd"/>
            <w:r w:rsidRPr="00F32754">
              <w:rPr>
                <w:rFonts w:ascii="Times New Roman" w:eastAsia="標楷體" w:hAnsi="Times New Roman"/>
                <w:bCs/>
                <w:kern w:val="0"/>
                <w:sz w:val="22"/>
              </w:rPr>
              <w:t>年度稽核計畫案</w:t>
            </w:r>
          </w:p>
        </w:tc>
      </w:tr>
      <w:tr w:rsidR="00D64F5B" w:rsidRPr="002025E7" w14:paraId="6EBED309" w14:textId="77777777" w:rsidTr="009068B6">
        <w:trPr>
          <w:trHeight w:val="323"/>
        </w:trPr>
        <w:tc>
          <w:tcPr>
            <w:tcW w:w="650" w:type="pct"/>
            <w:vMerge/>
            <w:vAlign w:val="center"/>
          </w:tcPr>
          <w:p w14:paraId="1ADBFABA" w14:textId="77777777" w:rsidR="00D64F5B" w:rsidRPr="002025E7" w:rsidRDefault="00D64F5B" w:rsidP="00F32754">
            <w:pPr>
              <w:widowControl/>
              <w:rPr>
                <w:rFonts w:ascii="Times New Roman" w:eastAsia="標楷體" w:hAnsi="Times New Roman"/>
                <w:kern w:val="0"/>
                <w:sz w:val="22"/>
              </w:rPr>
            </w:pPr>
          </w:p>
        </w:tc>
        <w:tc>
          <w:tcPr>
            <w:tcW w:w="647" w:type="pct"/>
            <w:noWrap/>
          </w:tcPr>
          <w:p w14:paraId="042E7190" w14:textId="26CBC8A4" w:rsidR="00D64F5B" w:rsidRDefault="00D64F5B" w:rsidP="00F32754">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04C75970" w14:textId="10C6266F" w:rsidR="00D64F5B" w:rsidRPr="00F32754" w:rsidRDefault="00D64F5B" w:rsidP="00F32754">
            <w:pPr>
              <w:widowControl/>
              <w:rPr>
                <w:rFonts w:ascii="Times New Roman" w:eastAsia="標楷體" w:hAnsi="Times New Roman"/>
                <w:bCs/>
                <w:kern w:val="0"/>
                <w:sz w:val="22"/>
              </w:rPr>
            </w:pPr>
            <w:r w:rsidRPr="00D64F5B">
              <w:rPr>
                <w:rFonts w:ascii="Times New Roman" w:eastAsia="標楷體" w:hAnsi="Times New Roman"/>
                <w:bCs/>
                <w:kern w:val="0"/>
                <w:sz w:val="22"/>
              </w:rPr>
              <w:t>修訂「董事會議事規範」案</w:t>
            </w:r>
          </w:p>
        </w:tc>
      </w:tr>
      <w:tr w:rsidR="00D64F5B" w:rsidRPr="002025E7" w14:paraId="6E326B53" w14:textId="77777777" w:rsidTr="009068B6">
        <w:trPr>
          <w:trHeight w:val="323"/>
        </w:trPr>
        <w:tc>
          <w:tcPr>
            <w:tcW w:w="650" w:type="pct"/>
            <w:vMerge/>
            <w:vAlign w:val="center"/>
          </w:tcPr>
          <w:p w14:paraId="25CBC636" w14:textId="77777777" w:rsidR="00D64F5B" w:rsidRPr="002025E7" w:rsidRDefault="00D64F5B" w:rsidP="00F32754">
            <w:pPr>
              <w:widowControl/>
              <w:rPr>
                <w:rFonts w:ascii="Times New Roman" w:eastAsia="標楷體" w:hAnsi="Times New Roman"/>
                <w:kern w:val="0"/>
                <w:sz w:val="22"/>
              </w:rPr>
            </w:pPr>
          </w:p>
        </w:tc>
        <w:tc>
          <w:tcPr>
            <w:tcW w:w="647" w:type="pct"/>
            <w:noWrap/>
          </w:tcPr>
          <w:p w14:paraId="157FBB6B" w14:textId="72DD0049" w:rsidR="00D64F5B" w:rsidRDefault="00D64F5B" w:rsidP="00F32754">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6045BB61" w14:textId="19C07D8B" w:rsidR="00D64F5B" w:rsidRPr="00D64F5B" w:rsidRDefault="00D64F5B" w:rsidP="00F32754">
            <w:pPr>
              <w:widowControl/>
              <w:rPr>
                <w:rFonts w:ascii="Times New Roman" w:eastAsia="標楷體" w:hAnsi="Times New Roman"/>
                <w:bCs/>
                <w:kern w:val="0"/>
                <w:sz w:val="22"/>
              </w:rPr>
            </w:pPr>
            <w:r w:rsidRPr="00D64F5B">
              <w:rPr>
                <w:rFonts w:ascii="Times New Roman" w:eastAsia="標楷體" w:hAnsi="Times New Roman"/>
                <w:bCs/>
                <w:kern w:val="0"/>
                <w:sz w:val="22"/>
              </w:rPr>
              <w:t>修訂「審計委員會組織規程」案</w:t>
            </w:r>
          </w:p>
        </w:tc>
      </w:tr>
      <w:tr w:rsidR="00D64F5B" w:rsidRPr="002025E7" w14:paraId="4DE3FAD2" w14:textId="77777777" w:rsidTr="009068B6">
        <w:trPr>
          <w:trHeight w:val="323"/>
        </w:trPr>
        <w:tc>
          <w:tcPr>
            <w:tcW w:w="650" w:type="pct"/>
            <w:vMerge/>
            <w:vAlign w:val="center"/>
          </w:tcPr>
          <w:p w14:paraId="6412FDBF" w14:textId="77777777" w:rsidR="00D64F5B" w:rsidRPr="002025E7" w:rsidRDefault="00D64F5B" w:rsidP="00F32754">
            <w:pPr>
              <w:widowControl/>
              <w:rPr>
                <w:rFonts w:ascii="Times New Roman" w:eastAsia="標楷體" w:hAnsi="Times New Roman"/>
                <w:kern w:val="0"/>
                <w:sz w:val="22"/>
              </w:rPr>
            </w:pPr>
          </w:p>
        </w:tc>
        <w:tc>
          <w:tcPr>
            <w:tcW w:w="647" w:type="pct"/>
            <w:noWrap/>
          </w:tcPr>
          <w:p w14:paraId="479D8178" w14:textId="59CEEDA2" w:rsidR="00D64F5B" w:rsidRDefault="00D64F5B" w:rsidP="00F32754">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007CC6D1" w14:textId="7C0ED4F0" w:rsidR="00D64F5B" w:rsidRPr="00D64F5B" w:rsidRDefault="00D64F5B" w:rsidP="00F32754">
            <w:pPr>
              <w:widowControl/>
              <w:rPr>
                <w:rFonts w:ascii="Times New Roman" w:eastAsia="標楷體" w:hAnsi="Times New Roman"/>
                <w:bCs/>
                <w:kern w:val="0"/>
                <w:sz w:val="22"/>
              </w:rPr>
            </w:pPr>
            <w:r w:rsidRPr="00D64F5B">
              <w:rPr>
                <w:rFonts w:ascii="Times New Roman" w:eastAsia="標楷體" w:hAnsi="Times New Roman"/>
                <w:bCs/>
                <w:kern w:val="0"/>
                <w:sz w:val="22"/>
              </w:rPr>
              <w:t>通過本公司永續發展實務守則案</w:t>
            </w:r>
          </w:p>
        </w:tc>
      </w:tr>
      <w:tr w:rsidR="00D64F5B" w:rsidRPr="002025E7" w14:paraId="460561BB" w14:textId="77777777" w:rsidTr="009068B6">
        <w:trPr>
          <w:trHeight w:val="323"/>
        </w:trPr>
        <w:tc>
          <w:tcPr>
            <w:tcW w:w="650" w:type="pct"/>
            <w:vMerge/>
            <w:vAlign w:val="center"/>
          </w:tcPr>
          <w:p w14:paraId="08D7A973" w14:textId="77777777" w:rsidR="00D64F5B" w:rsidRPr="002025E7" w:rsidRDefault="00D64F5B" w:rsidP="00F32754">
            <w:pPr>
              <w:widowControl/>
              <w:rPr>
                <w:rFonts w:ascii="Times New Roman" w:eastAsia="標楷體" w:hAnsi="Times New Roman"/>
                <w:kern w:val="0"/>
                <w:sz w:val="22"/>
              </w:rPr>
            </w:pPr>
          </w:p>
        </w:tc>
        <w:tc>
          <w:tcPr>
            <w:tcW w:w="647" w:type="pct"/>
            <w:noWrap/>
          </w:tcPr>
          <w:p w14:paraId="548C6423" w14:textId="727F5689" w:rsidR="00D64F5B" w:rsidRDefault="00D64F5B" w:rsidP="00F32754">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28EA77DF" w14:textId="2DF27BC2" w:rsidR="00D64F5B" w:rsidRPr="00D64F5B" w:rsidRDefault="00D64F5B" w:rsidP="00F32754">
            <w:pPr>
              <w:widowControl/>
              <w:rPr>
                <w:rFonts w:ascii="Times New Roman" w:eastAsia="標楷體" w:hAnsi="Times New Roman"/>
                <w:bCs/>
                <w:kern w:val="0"/>
                <w:sz w:val="22"/>
              </w:rPr>
            </w:pPr>
            <w:r w:rsidRPr="00D64F5B">
              <w:rPr>
                <w:rFonts w:ascii="Times New Roman" w:eastAsia="標楷體" w:hAnsi="Times New Roman"/>
                <w:bCs/>
                <w:kern w:val="0"/>
                <w:sz w:val="22"/>
              </w:rPr>
              <w:t>通過本公司永續發展委員會組織規程案</w:t>
            </w:r>
          </w:p>
        </w:tc>
      </w:tr>
      <w:tr w:rsidR="00D64F5B" w:rsidRPr="002025E7" w14:paraId="4DEA2E4C" w14:textId="77777777" w:rsidTr="009068B6">
        <w:trPr>
          <w:trHeight w:val="323"/>
        </w:trPr>
        <w:tc>
          <w:tcPr>
            <w:tcW w:w="650" w:type="pct"/>
            <w:vMerge/>
            <w:vAlign w:val="center"/>
          </w:tcPr>
          <w:p w14:paraId="5EC87CA8" w14:textId="77777777" w:rsidR="00D64F5B" w:rsidRPr="002025E7" w:rsidRDefault="00D64F5B" w:rsidP="00F32754">
            <w:pPr>
              <w:widowControl/>
              <w:rPr>
                <w:rFonts w:ascii="Times New Roman" w:eastAsia="標楷體" w:hAnsi="Times New Roman"/>
                <w:kern w:val="0"/>
                <w:sz w:val="22"/>
              </w:rPr>
            </w:pPr>
          </w:p>
        </w:tc>
        <w:tc>
          <w:tcPr>
            <w:tcW w:w="647" w:type="pct"/>
            <w:noWrap/>
          </w:tcPr>
          <w:p w14:paraId="4C632108" w14:textId="1A27BB2F" w:rsidR="00D64F5B" w:rsidRDefault="00D64F5B" w:rsidP="00F32754">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11F70E3E" w14:textId="29B90D2E" w:rsidR="00D64F5B" w:rsidRPr="00D64F5B" w:rsidRDefault="00D64F5B" w:rsidP="00F32754">
            <w:pPr>
              <w:widowControl/>
              <w:rPr>
                <w:rFonts w:ascii="Times New Roman" w:eastAsia="標楷體" w:hAnsi="Times New Roman"/>
                <w:bCs/>
                <w:kern w:val="0"/>
                <w:sz w:val="22"/>
              </w:rPr>
            </w:pPr>
            <w:r w:rsidRPr="00D64F5B">
              <w:rPr>
                <w:rFonts w:ascii="Times New Roman" w:eastAsia="標楷體" w:hAnsi="Times New Roman"/>
                <w:bCs/>
                <w:kern w:val="0"/>
                <w:sz w:val="22"/>
              </w:rPr>
              <w:t>終止海外子公司資金貸與案</w:t>
            </w:r>
          </w:p>
        </w:tc>
      </w:tr>
      <w:tr w:rsidR="00D64F5B" w:rsidRPr="002025E7" w14:paraId="3C60258A" w14:textId="77777777" w:rsidTr="009068B6">
        <w:trPr>
          <w:trHeight w:val="323"/>
        </w:trPr>
        <w:tc>
          <w:tcPr>
            <w:tcW w:w="650" w:type="pct"/>
            <w:vMerge/>
            <w:vAlign w:val="center"/>
          </w:tcPr>
          <w:p w14:paraId="774DC1A3" w14:textId="77777777" w:rsidR="00D64F5B" w:rsidRPr="002025E7" w:rsidRDefault="00D64F5B" w:rsidP="00F32754">
            <w:pPr>
              <w:widowControl/>
              <w:rPr>
                <w:rFonts w:ascii="Times New Roman" w:eastAsia="標楷體" w:hAnsi="Times New Roman"/>
                <w:kern w:val="0"/>
                <w:sz w:val="22"/>
              </w:rPr>
            </w:pPr>
          </w:p>
        </w:tc>
        <w:tc>
          <w:tcPr>
            <w:tcW w:w="647" w:type="pct"/>
            <w:noWrap/>
          </w:tcPr>
          <w:p w14:paraId="7D0A74AF" w14:textId="0144C5D5" w:rsidR="00D64F5B" w:rsidRDefault="00D64F5B" w:rsidP="00F32754">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152B6220" w14:textId="3C970B6C" w:rsidR="00D64F5B" w:rsidRPr="00D64F5B" w:rsidRDefault="00D64F5B" w:rsidP="00F32754">
            <w:pPr>
              <w:widowControl/>
              <w:rPr>
                <w:rFonts w:ascii="Times New Roman" w:eastAsia="標楷體" w:hAnsi="Times New Roman"/>
                <w:bCs/>
                <w:kern w:val="0"/>
                <w:sz w:val="22"/>
              </w:rPr>
            </w:pPr>
            <w:r w:rsidRPr="00D64F5B">
              <w:rPr>
                <w:rFonts w:ascii="Times New Roman" w:eastAsia="標楷體" w:hAnsi="Times New Roman"/>
                <w:bCs/>
                <w:kern w:val="0"/>
                <w:sz w:val="22"/>
              </w:rPr>
              <w:t>討論評估簽證會計師之獨立性及適任性案</w:t>
            </w:r>
          </w:p>
        </w:tc>
      </w:tr>
      <w:tr w:rsidR="00D64F5B" w:rsidRPr="002025E7" w14:paraId="7A5AA7FF" w14:textId="77777777" w:rsidTr="009068B6">
        <w:trPr>
          <w:trHeight w:val="323"/>
        </w:trPr>
        <w:tc>
          <w:tcPr>
            <w:tcW w:w="650" w:type="pct"/>
            <w:vMerge/>
            <w:vAlign w:val="center"/>
          </w:tcPr>
          <w:p w14:paraId="3204906C" w14:textId="77777777" w:rsidR="00D64F5B" w:rsidRPr="002025E7" w:rsidRDefault="00D64F5B" w:rsidP="00F32754">
            <w:pPr>
              <w:widowControl/>
              <w:rPr>
                <w:rFonts w:ascii="Times New Roman" w:eastAsia="標楷體" w:hAnsi="Times New Roman"/>
                <w:kern w:val="0"/>
                <w:sz w:val="22"/>
              </w:rPr>
            </w:pPr>
          </w:p>
        </w:tc>
        <w:tc>
          <w:tcPr>
            <w:tcW w:w="647" w:type="pct"/>
            <w:noWrap/>
          </w:tcPr>
          <w:p w14:paraId="7425472A" w14:textId="466621FE" w:rsidR="00D64F5B" w:rsidRDefault="00D64F5B" w:rsidP="00F32754">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5527FE7B" w14:textId="021005C7" w:rsidR="00D64F5B" w:rsidRPr="00D64F5B" w:rsidRDefault="00D64F5B" w:rsidP="00F32754">
            <w:pPr>
              <w:widowControl/>
              <w:rPr>
                <w:rFonts w:ascii="Times New Roman" w:eastAsia="標楷體" w:hAnsi="Times New Roman"/>
                <w:bCs/>
                <w:kern w:val="0"/>
                <w:sz w:val="22"/>
              </w:rPr>
            </w:pPr>
            <w:r w:rsidRPr="00D64F5B">
              <w:rPr>
                <w:rFonts w:ascii="Times New Roman" w:eastAsia="標楷體" w:hAnsi="Times New Roman"/>
                <w:bCs/>
                <w:kern w:val="0"/>
                <w:sz w:val="22"/>
              </w:rPr>
              <w:t>2025</w:t>
            </w:r>
            <w:r w:rsidRPr="00D64F5B">
              <w:rPr>
                <w:rFonts w:ascii="Times New Roman" w:eastAsia="標楷體" w:hAnsi="Times New Roman"/>
                <w:bCs/>
                <w:kern w:val="0"/>
                <w:sz w:val="22"/>
              </w:rPr>
              <w:t>年度申報暨聲明事項案</w:t>
            </w:r>
          </w:p>
        </w:tc>
      </w:tr>
      <w:tr w:rsidR="00D64F5B" w:rsidRPr="002025E7" w14:paraId="02B5DFCF" w14:textId="77777777" w:rsidTr="009068B6">
        <w:trPr>
          <w:trHeight w:val="323"/>
        </w:trPr>
        <w:tc>
          <w:tcPr>
            <w:tcW w:w="650" w:type="pct"/>
            <w:vMerge/>
            <w:vAlign w:val="center"/>
          </w:tcPr>
          <w:p w14:paraId="0334EB05" w14:textId="77777777" w:rsidR="00D64F5B" w:rsidRPr="002025E7" w:rsidRDefault="00D64F5B" w:rsidP="00F32754">
            <w:pPr>
              <w:widowControl/>
              <w:rPr>
                <w:rFonts w:ascii="Times New Roman" w:eastAsia="標楷體" w:hAnsi="Times New Roman"/>
                <w:kern w:val="0"/>
                <w:sz w:val="22"/>
              </w:rPr>
            </w:pPr>
          </w:p>
        </w:tc>
        <w:tc>
          <w:tcPr>
            <w:tcW w:w="647" w:type="pct"/>
            <w:noWrap/>
          </w:tcPr>
          <w:p w14:paraId="2028C5EE" w14:textId="5732EE28" w:rsidR="00D64F5B" w:rsidRDefault="00D64F5B" w:rsidP="00F32754">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573E0E42" w14:textId="528439B4" w:rsidR="00D64F5B" w:rsidRPr="00D64F5B" w:rsidRDefault="00D64F5B" w:rsidP="00F32754">
            <w:pPr>
              <w:widowControl/>
              <w:rPr>
                <w:rFonts w:ascii="Times New Roman" w:eastAsia="標楷體" w:hAnsi="Times New Roman"/>
                <w:bCs/>
                <w:kern w:val="0"/>
                <w:sz w:val="22"/>
              </w:rPr>
            </w:pPr>
            <w:r w:rsidRPr="00D64F5B">
              <w:rPr>
                <w:rFonts w:ascii="Times New Roman" w:eastAsia="標楷體" w:hAnsi="Times New Roman"/>
                <w:bCs/>
                <w:kern w:val="0"/>
                <w:sz w:val="22"/>
              </w:rPr>
              <w:t>2024</w:t>
            </w:r>
            <w:r w:rsidRPr="00D64F5B">
              <w:rPr>
                <w:rFonts w:ascii="Times New Roman" w:eastAsia="標楷體" w:hAnsi="Times New Roman"/>
                <w:bCs/>
                <w:kern w:val="0"/>
                <w:sz w:val="22"/>
              </w:rPr>
              <w:t>年度經濟實質聲明案</w:t>
            </w:r>
          </w:p>
        </w:tc>
      </w:tr>
      <w:tr w:rsidR="00414AEF" w:rsidRPr="002025E7" w14:paraId="3C288425" w14:textId="77777777" w:rsidTr="00414AEF">
        <w:trPr>
          <w:trHeight w:val="323"/>
        </w:trPr>
        <w:tc>
          <w:tcPr>
            <w:tcW w:w="650" w:type="pct"/>
            <w:vMerge w:val="restart"/>
            <w:vAlign w:val="center"/>
          </w:tcPr>
          <w:p w14:paraId="074EC57A" w14:textId="4E635434" w:rsidR="00414AEF" w:rsidRPr="002025E7" w:rsidRDefault="00414AEF" w:rsidP="00414AEF">
            <w:pPr>
              <w:widowControl/>
              <w:rPr>
                <w:rFonts w:ascii="Times New Roman" w:eastAsia="標楷體" w:hAnsi="Times New Roman" w:hint="eastAsia"/>
                <w:kern w:val="0"/>
                <w:sz w:val="22"/>
              </w:rPr>
            </w:pPr>
            <w:r>
              <w:rPr>
                <w:rFonts w:ascii="Times New Roman" w:eastAsia="標楷體" w:hAnsi="Times New Roman" w:hint="eastAsia"/>
                <w:kern w:val="0"/>
                <w:sz w:val="22"/>
              </w:rPr>
              <w:t>2025.03.13</w:t>
            </w:r>
          </w:p>
        </w:tc>
        <w:tc>
          <w:tcPr>
            <w:tcW w:w="647" w:type="pct"/>
            <w:noWrap/>
            <w:vAlign w:val="center"/>
          </w:tcPr>
          <w:p w14:paraId="73FA95A2" w14:textId="68F2AE47" w:rsidR="00414AEF" w:rsidRDefault="00414AEF" w:rsidP="00414AEF">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6F4B7085" w14:textId="00ED9596" w:rsidR="00414AEF" w:rsidRPr="00D64F5B" w:rsidRDefault="00414AEF" w:rsidP="00414AEF">
            <w:pPr>
              <w:widowControl/>
              <w:rPr>
                <w:rFonts w:ascii="Times New Roman" w:eastAsia="標楷體" w:hAnsi="Times New Roman"/>
                <w:bCs/>
                <w:kern w:val="0"/>
                <w:sz w:val="22"/>
              </w:rPr>
            </w:pPr>
            <w:r w:rsidRPr="002025E7">
              <w:rPr>
                <w:rFonts w:ascii="Times New Roman" w:eastAsia="標楷體" w:hAnsi="Times New Roman"/>
                <w:bCs/>
                <w:kern w:val="0"/>
                <w:sz w:val="22"/>
              </w:rPr>
              <w:t>前次會議保留之討論事項：無</w:t>
            </w:r>
          </w:p>
        </w:tc>
      </w:tr>
      <w:tr w:rsidR="00414AEF" w:rsidRPr="002025E7" w14:paraId="55B2B556" w14:textId="77777777" w:rsidTr="00414AEF">
        <w:trPr>
          <w:trHeight w:val="323"/>
        </w:trPr>
        <w:tc>
          <w:tcPr>
            <w:tcW w:w="650" w:type="pct"/>
            <w:vMerge/>
            <w:vAlign w:val="center"/>
          </w:tcPr>
          <w:p w14:paraId="76EACD08" w14:textId="77777777" w:rsidR="00414AEF" w:rsidRDefault="00414AEF" w:rsidP="00414AEF">
            <w:pPr>
              <w:widowControl/>
              <w:rPr>
                <w:rFonts w:ascii="Times New Roman" w:eastAsia="標楷體" w:hAnsi="Times New Roman" w:hint="eastAsia"/>
                <w:kern w:val="0"/>
                <w:sz w:val="22"/>
              </w:rPr>
            </w:pPr>
          </w:p>
        </w:tc>
        <w:tc>
          <w:tcPr>
            <w:tcW w:w="647" w:type="pct"/>
            <w:noWrap/>
            <w:vAlign w:val="center"/>
          </w:tcPr>
          <w:p w14:paraId="28C8B3D4" w14:textId="39BB807F" w:rsidR="00414AEF" w:rsidRDefault="00414AEF" w:rsidP="00414AEF">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36A792AD" w14:textId="4F44FB1A" w:rsidR="00414AEF" w:rsidRPr="002025E7" w:rsidRDefault="00414AEF" w:rsidP="00414AEF">
            <w:pPr>
              <w:widowControl/>
              <w:rPr>
                <w:rFonts w:ascii="Times New Roman" w:eastAsia="標楷體" w:hAnsi="Times New Roman"/>
                <w:bCs/>
                <w:kern w:val="0"/>
                <w:sz w:val="22"/>
              </w:rPr>
            </w:pPr>
            <w:r w:rsidRPr="00414AEF">
              <w:rPr>
                <w:rFonts w:ascii="Times New Roman" w:eastAsia="標楷體" w:hAnsi="Times New Roman"/>
                <w:bCs/>
                <w:kern w:val="0"/>
                <w:sz w:val="22"/>
              </w:rPr>
              <w:t>通過</w:t>
            </w:r>
            <w:proofErr w:type="gramStart"/>
            <w:r w:rsidRPr="00414AEF">
              <w:rPr>
                <w:rFonts w:ascii="Times New Roman" w:eastAsia="標楷體" w:hAnsi="Times New Roman"/>
                <w:bCs/>
                <w:kern w:val="0"/>
                <w:sz w:val="22"/>
              </w:rPr>
              <w:t>113</w:t>
            </w:r>
            <w:proofErr w:type="gramEnd"/>
            <w:r w:rsidRPr="00414AEF">
              <w:rPr>
                <w:rFonts w:ascii="Times New Roman" w:eastAsia="標楷體" w:hAnsi="Times New Roman"/>
                <w:bCs/>
                <w:kern w:val="0"/>
                <w:sz w:val="22"/>
              </w:rPr>
              <w:t>年度員工酬勞及董事酬勞案</w:t>
            </w:r>
          </w:p>
        </w:tc>
      </w:tr>
      <w:tr w:rsidR="00414AEF" w:rsidRPr="002025E7" w14:paraId="7F6248D9" w14:textId="77777777" w:rsidTr="00414AEF">
        <w:trPr>
          <w:trHeight w:val="323"/>
        </w:trPr>
        <w:tc>
          <w:tcPr>
            <w:tcW w:w="650" w:type="pct"/>
            <w:vMerge/>
            <w:vAlign w:val="center"/>
          </w:tcPr>
          <w:p w14:paraId="04E5EEAA" w14:textId="77777777" w:rsidR="00414AEF" w:rsidRDefault="00414AEF" w:rsidP="00414AEF">
            <w:pPr>
              <w:widowControl/>
              <w:rPr>
                <w:rFonts w:ascii="Times New Roman" w:eastAsia="標楷體" w:hAnsi="Times New Roman" w:hint="eastAsia"/>
                <w:kern w:val="0"/>
                <w:sz w:val="22"/>
              </w:rPr>
            </w:pPr>
          </w:p>
        </w:tc>
        <w:tc>
          <w:tcPr>
            <w:tcW w:w="647" w:type="pct"/>
            <w:noWrap/>
            <w:vAlign w:val="center"/>
          </w:tcPr>
          <w:p w14:paraId="04019440" w14:textId="693D499F" w:rsidR="00414AEF" w:rsidRDefault="00414AEF" w:rsidP="00414AEF">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4BA12055" w14:textId="1683EE34" w:rsidR="00414AEF" w:rsidRPr="00414AEF" w:rsidRDefault="00414AEF" w:rsidP="00414AEF">
            <w:pPr>
              <w:widowControl/>
              <w:rPr>
                <w:rFonts w:ascii="Times New Roman" w:eastAsia="標楷體" w:hAnsi="Times New Roman"/>
                <w:bCs/>
                <w:kern w:val="0"/>
                <w:sz w:val="22"/>
              </w:rPr>
            </w:pPr>
            <w:r w:rsidRPr="00414AEF">
              <w:rPr>
                <w:rFonts w:ascii="Times New Roman" w:eastAsia="標楷體" w:hAnsi="Times New Roman"/>
                <w:bCs/>
                <w:kern w:val="0"/>
                <w:sz w:val="22"/>
              </w:rPr>
              <w:t>通過</w:t>
            </w:r>
            <w:proofErr w:type="gramStart"/>
            <w:r w:rsidRPr="00414AEF">
              <w:rPr>
                <w:rFonts w:ascii="Times New Roman" w:eastAsia="標楷體" w:hAnsi="Times New Roman"/>
                <w:bCs/>
                <w:kern w:val="0"/>
                <w:sz w:val="22"/>
              </w:rPr>
              <w:t>113</w:t>
            </w:r>
            <w:proofErr w:type="gramEnd"/>
            <w:r w:rsidRPr="00414AEF">
              <w:rPr>
                <w:rFonts w:ascii="Times New Roman" w:eastAsia="標楷體" w:hAnsi="Times New Roman"/>
                <w:bCs/>
                <w:kern w:val="0"/>
                <w:sz w:val="22"/>
              </w:rPr>
              <w:t>年度營業報告書、財務報表案</w:t>
            </w:r>
          </w:p>
        </w:tc>
      </w:tr>
      <w:tr w:rsidR="00414AEF" w:rsidRPr="002025E7" w14:paraId="5395821F" w14:textId="77777777" w:rsidTr="00414AEF">
        <w:trPr>
          <w:trHeight w:val="323"/>
        </w:trPr>
        <w:tc>
          <w:tcPr>
            <w:tcW w:w="650" w:type="pct"/>
            <w:vMerge/>
            <w:vAlign w:val="center"/>
          </w:tcPr>
          <w:p w14:paraId="3DB8B20B" w14:textId="77777777" w:rsidR="00414AEF" w:rsidRDefault="00414AEF" w:rsidP="00414AEF">
            <w:pPr>
              <w:widowControl/>
              <w:rPr>
                <w:rFonts w:ascii="Times New Roman" w:eastAsia="標楷體" w:hAnsi="Times New Roman" w:hint="eastAsia"/>
                <w:kern w:val="0"/>
                <w:sz w:val="22"/>
              </w:rPr>
            </w:pPr>
          </w:p>
        </w:tc>
        <w:tc>
          <w:tcPr>
            <w:tcW w:w="647" w:type="pct"/>
            <w:noWrap/>
            <w:vAlign w:val="center"/>
          </w:tcPr>
          <w:p w14:paraId="71933346" w14:textId="6F3E4F85" w:rsidR="00414AEF" w:rsidRDefault="00414AEF" w:rsidP="00414AEF">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3722F81F" w14:textId="7C70CE59" w:rsidR="00414AEF" w:rsidRPr="00414AEF" w:rsidRDefault="00414AEF" w:rsidP="00414AEF">
            <w:pPr>
              <w:widowControl/>
              <w:rPr>
                <w:rFonts w:ascii="Times New Roman" w:eastAsia="標楷體" w:hAnsi="Times New Roman"/>
                <w:bCs/>
                <w:kern w:val="0"/>
                <w:sz w:val="22"/>
              </w:rPr>
            </w:pPr>
            <w:r w:rsidRPr="00414AEF">
              <w:rPr>
                <w:rFonts w:ascii="Times New Roman" w:eastAsia="標楷體" w:hAnsi="Times New Roman"/>
                <w:bCs/>
                <w:kern w:val="0"/>
                <w:sz w:val="22"/>
              </w:rPr>
              <w:t>通過</w:t>
            </w:r>
            <w:proofErr w:type="gramStart"/>
            <w:r w:rsidRPr="00414AEF">
              <w:rPr>
                <w:rFonts w:ascii="Times New Roman" w:eastAsia="標楷體" w:hAnsi="Times New Roman"/>
                <w:bCs/>
                <w:kern w:val="0"/>
                <w:sz w:val="22"/>
              </w:rPr>
              <w:t>113</w:t>
            </w:r>
            <w:proofErr w:type="gramEnd"/>
            <w:r w:rsidRPr="00414AEF">
              <w:rPr>
                <w:rFonts w:ascii="Times New Roman" w:eastAsia="標楷體" w:hAnsi="Times New Roman"/>
                <w:bCs/>
                <w:kern w:val="0"/>
                <w:sz w:val="22"/>
              </w:rPr>
              <w:t>年度盈餘分派案</w:t>
            </w:r>
          </w:p>
        </w:tc>
      </w:tr>
      <w:tr w:rsidR="00414AEF" w:rsidRPr="002025E7" w14:paraId="6A7A4056" w14:textId="77777777" w:rsidTr="00414AEF">
        <w:trPr>
          <w:trHeight w:val="323"/>
        </w:trPr>
        <w:tc>
          <w:tcPr>
            <w:tcW w:w="650" w:type="pct"/>
            <w:vMerge/>
            <w:vAlign w:val="center"/>
          </w:tcPr>
          <w:p w14:paraId="21BC0065" w14:textId="77777777" w:rsidR="00414AEF" w:rsidRDefault="00414AEF" w:rsidP="00414AEF">
            <w:pPr>
              <w:widowControl/>
              <w:rPr>
                <w:rFonts w:ascii="Times New Roman" w:eastAsia="標楷體" w:hAnsi="Times New Roman" w:hint="eastAsia"/>
                <w:kern w:val="0"/>
                <w:sz w:val="22"/>
              </w:rPr>
            </w:pPr>
          </w:p>
        </w:tc>
        <w:tc>
          <w:tcPr>
            <w:tcW w:w="647" w:type="pct"/>
            <w:noWrap/>
            <w:vAlign w:val="center"/>
          </w:tcPr>
          <w:p w14:paraId="4467F3D7" w14:textId="447D9DB3" w:rsidR="00414AEF" w:rsidRDefault="00414AEF" w:rsidP="00414AEF">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63024E14" w14:textId="3ACF10BC" w:rsidR="00414AEF" w:rsidRPr="00414AEF" w:rsidRDefault="00414AEF" w:rsidP="00414AEF">
            <w:pPr>
              <w:widowControl/>
              <w:rPr>
                <w:rFonts w:ascii="Times New Roman" w:eastAsia="標楷體" w:hAnsi="Times New Roman"/>
                <w:bCs/>
                <w:kern w:val="0"/>
                <w:sz w:val="22"/>
              </w:rPr>
            </w:pPr>
            <w:r w:rsidRPr="00414AEF">
              <w:rPr>
                <w:rFonts w:ascii="Times New Roman" w:eastAsia="標楷體" w:hAnsi="Times New Roman"/>
                <w:bCs/>
                <w:kern w:val="0"/>
                <w:sz w:val="22"/>
              </w:rPr>
              <w:t>通過內部控制制度有效性考核及內部控制制度聲明書案</w:t>
            </w:r>
          </w:p>
        </w:tc>
      </w:tr>
      <w:tr w:rsidR="00414AEF" w:rsidRPr="002025E7" w14:paraId="2D4D9F41" w14:textId="77777777" w:rsidTr="00414AEF">
        <w:trPr>
          <w:trHeight w:val="323"/>
        </w:trPr>
        <w:tc>
          <w:tcPr>
            <w:tcW w:w="650" w:type="pct"/>
            <w:vMerge/>
            <w:vAlign w:val="center"/>
          </w:tcPr>
          <w:p w14:paraId="3C9F3E35" w14:textId="77777777" w:rsidR="00414AEF" w:rsidRDefault="00414AEF" w:rsidP="00414AEF">
            <w:pPr>
              <w:widowControl/>
              <w:rPr>
                <w:rFonts w:ascii="Times New Roman" w:eastAsia="標楷體" w:hAnsi="Times New Roman" w:hint="eastAsia"/>
                <w:kern w:val="0"/>
                <w:sz w:val="22"/>
              </w:rPr>
            </w:pPr>
          </w:p>
        </w:tc>
        <w:tc>
          <w:tcPr>
            <w:tcW w:w="647" w:type="pct"/>
            <w:noWrap/>
            <w:vAlign w:val="center"/>
          </w:tcPr>
          <w:p w14:paraId="442254D7" w14:textId="2217A396" w:rsidR="00414AEF" w:rsidRDefault="00414AEF" w:rsidP="00414AEF">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741D90EC" w14:textId="3A243797" w:rsidR="00414AEF" w:rsidRPr="00414AEF" w:rsidRDefault="00414AEF" w:rsidP="00414AEF">
            <w:pPr>
              <w:widowControl/>
              <w:rPr>
                <w:rFonts w:ascii="Times New Roman" w:eastAsia="標楷體" w:hAnsi="Times New Roman"/>
                <w:bCs/>
                <w:kern w:val="0"/>
                <w:sz w:val="22"/>
              </w:rPr>
            </w:pPr>
            <w:r w:rsidRPr="00414AEF">
              <w:rPr>
                <w:rFonts w:ascii="Times New Roman" w:eastAsia="標楷體" w:hAnsi="Times New Roman"/>
                <w:bCs/>
                <w:kern w:val="0"/>
                <w:sz w:val="22"/>
              </w:rPr>
              <w:t>修訂「公司章程」案</w:t>
            </w:r>
          </w:p>
        </w:tc>
      </w:tr>
      <w:tr w:rsidR="00414AEF" w:rsidRPr="002025E7" w14:paraId="46347066" w14:textId="77777777" w:rsidTr="00414AEF">
        <w:trPr>
          <w:trHeight w:val="323"/>
        </w:trPr>
        <w:tc>
          <w:tcPr>
            <w:tcW w:w="650" w:type="pct"/>
            <w:vMerge/>
            <w:vAlign w:val="center"/>
          </w:tcPr>
          <w:p w14:paraId="48B1B126" w14:textId="77777777" w:rsidR="00414AEF" w:rsidRDefault="00414AEF" w:rsidP="00414AEF">
            <w:pPr>
              <w:widowControl/>
              <w:rPr>
                <w:rFonts w:ascii="Times New Roman" w:eastAsia="標楷體" w:hAnsi="Times New Roman" w:hint="eastAsia"/>
                <w:kern w:val="0"/>
                <w:sz w:val="22"/>
              </w:rPr>
            </w:pPr>
          </w:p>
        </w:tc>
        <w:tc>
          <w:tcPr>
            <w:tcW w:w="647" w:type="pct"/>
            <w:noWrap/>
            <w:vAlign w:val="center"/>
          </w:tcPr>
          <w:p w14:paraId="63E5E5AE" w14:textId="7FEB76DF" w:rsidR="00414AEF" w:rsidRDefault="00414AEF" w:rsidP="00414AEF">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05A92D1D" w14:textId="75036D08" w:rsidR="00414AEF" w:rsidRPr="00414AEF" w:rsidRDefault="00414AEF" w:rsidP="00414AEF">
            <w:pPr>
              <w:widowControl/>
              <w:rPr>
                <w:rFonts w:ascii="Times New Roman" w:eastAsia="標楷體" w:hAnsi="Times New Roman"/>
                <w:bCs/>
                <w:kern w:val="0"/>
                <w:sz w:val="22"/>
              </w:rPr>
            </w:pPr>
            <w:r w:rsidRPr="00414AEF">
              <w:rPr>
                <w:rFonts w:ascii="Times New Roman" w:eastAsia="標楷體" w:hAnsi="Times New Roman"/>
                <w:bCs/>
                <w:kern w:val="0"/>
                <w:sz w:val="22"/>
              </w:rPr>
              <w:t>召開</w:t>
            </w:r>
            <w:r w:rsidRPr="00414AEF">
              <w:rPr>
                <w:rFonts w:ascii="Times New Roman" w:eastAsia="標楷體" w:hAnsi="Times New Roman"/>
                <w:bCs/>
                <w:kern w:val="0"/>
                <w:sz w:val="22"/>
              </w:rPr>
              <w:t>114</w:t>
            </w:r>
            <w:r w:rsidRPr="00414AEF">
              <w:rPr>
                <w:rFonts w:ascii="Times New Roman" w:eastAsia="標楷體" w:hAnsi="Times New Roman"/>
                <w:bCs/>
                <w:kern w:val="0"/>
                <w:sz w:val="22"/>
              </w:rPr>
              <w:t>年股東常會案</w:t>
            </w:r>
          </w:p>
        </w:tc>
      </w:tr>
      <w:tr w:rsidR="00414AEF" w:rsidRPr="002025E7" w14:paraId="0FF47836" w14:textId="77777777" w:rsidTr="00414AEF">
        <w:trPr>
          <w:trHeight w:val="323"/>
        </w:trPr>
        <w:tc>
          <w:tcPr>
            <w:tcW w:w="650" w:type="pct"/>
            <w:vMerge/>
            <w:vAlign w:val="center"/>
          </w:tcPr>
          <w:p w14:paraId="3BD20233" w14:textId="77777777" w:rsidR="00414AEF" w:rsidRDefault="00414AEF" w:rsidP="00414AEF">
            <w:pPr>
              <w:widowControl/>
              <w:rPr>
                <w:rFonts w:ascii="Times New Roman" w:eastAsia="標楷體" w:hAnsi="Times New Roman" w:hint="eastAsia"/>
                <w:kern w:val="0"/>
                <w:sz w:val="22"/>
              </w:rPr>
            </w:pPr>
          </w:p>
        </w:tc>
        <w:tc>
          <w:tcPr>
            <w:tcW w:w="647" w:type="pct"/>
            <w:noWrap/>
            <w:vAlign w:val="center"/>
          </w:tcPr>
          <w:p w14:paraId="02AB2DBB" w14:textId="073C50DC" w:rsidR="00414AEF" w:rsidRDefault="00414AEF" w:rsidP="00414AEF">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7C06122E" w14:textId="2BDF465B" w:rsidR="00414AEF" w:rsidRPr="00414AEF" w:rsidRDefault="00414AEF" w:rsidP="00414AEF">
            <w:pPr>
              <w:widowControl/>
              <w:spacing w:line="0" w:lineRule="atLeast"/>
              <w:rPr>
                <w:rFonts w:ascii="Times New Roman" w:eastAsia="標楷體" w:hAnsi="Times New Roman"/>
                <w:bCs/>
                <w:kern w:val="0"/>
                <w:sz w:val="22"/>
              </w:rPr>
            </w:pPr>
            <w:r w:rsidRPr="00414AEF">
              <w:rPr>
                <w:rFonts w:ascii="Times New Roman" w:eastAsia="標楷體" w:hAnsi="Times New Roman"/>
                <w:bCs/>
                <w:kern w:val="0"/>
                <w:sz w:val="22"/>
              </w:rPr>
              <w:t>百傑電子科技股份有限公司、嘉</w:t>
            </w:r>
            <w:proofErr w:type="gramStart"/>
            <w:r w:rsidRPr="00414AEF">
              <w:rPr>
                <w:rFonts w:ascii="Times New Roman" w:eastAsia="標楷體" w:hAnsi="Times New Roman"/>
                <w:bCs/>
                <w:kern w:val="0"/>
                <w:sz w:val="22"/>
              </w:rPr>
              <w:t>璟</w:t>
            </w:r>
            <w:proofErr w:type="gramEnd"/>
            <w:r w:rsidRPr="00414AEF">
              <w:rPr>
                <w:rFonts w:ascii="Times New Roman" w:eastAsia="標楷體" w:hAnsi="Times New Roman"/>
                <w:bCs/>
                <w:kern w:val="0"/>
                <w:sz w:val="22"/>
              </w:rPr>
              <w:t>投資股份有限公司與英屬蓋曼群島商科嘉國際股份有限公司台灣分公司銀行融資額度案</w:t>
            </w:r>
          </w:p>
        </w:tc>
      </w:tr>
      <w:tr w:rsidR="00414AEF" w:rsidRPr="002025E7" w14:paraId="5CE98FA3" w14:textId="77777777" w:rsidTr="00414AEF">
        <w:trPr>
          <w:trHeight w:val="323"/>
        </w:trPr>
        <w:tc>
          <w:tcPr>
            <w:tcW w:w="650" w:type="pct"/>
            <w:vMerge/>
            <w:vAlign w:val="center"/>
          </w:tcPr>
          <w:p w14:paraId="4756A47C" w14:textId="77777777" w:rsidR="00414AEF" w:rsidRDefault="00414AEF" w:rsidP="00414AEF">
            <w:pPr>
              <w:widowControl/>
              <w:rPr>
                <w:rFonts w:ascii="Times New Roman" w:eastAsia="標楷體" w:hAnsi="Times New Roman" w:hint="eastAsia"/>
                <w:kern w:val="0"/>
                <w:sz w:val="22"/>
              </w:rPr>
            </w:pPr>
          </w:p>
        </w:tc>
        <w:tc>
          <w:tcPr>
            <w:tcW w:w="647" w:type="pct"/>
            <w:noWrap/>
            <w:vAlign w:val="center"/>
          </w:tcPr>
          <w:p w14:paraId="61F10B6D" w14:textId="2FF6C78A" w:rsidR="00414AEF" w:rsidRDefault="00414AEF" w:rsidP="00414AEF">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77504164" w14:textId="771040B3" w:rsidR="00414AEF" w:rsidRPr="00414AEF" w:rsidRDefault="00414AEF" w:rsidP="00414AEF">
            <w:pPr>
              <w:widowControl/>
              <w:spacing w:line="0" w:lineRule="atLeast"/>
              <w:rPr>
                <w:rFonts w:ascii="Times New Roman" w:eastAsia="標楷體" w:hAnsi="Times New Roman"/>
                <w:bCs/>
                <w:kern w:val="0"/>
                <w:sz w:val="22"/>
              </w:rPr>
            </w:pPr>
            <w:r w:rsidRPr="00414AEF">
              <w:rPr>
                <w:rFonts w:ascii="Times New Roman" w:eastAsia="標楷體" w:hAnsi="Times New Roman"/>
                <w:bCs/>
                <w:kern w:val="0"/>
                <w:sz w:val="22"/>
              </w:rPr>
              <w:t>百傑電子科技股份有限公司為嘉</w:t>
            </w:r>
            <w:proofErr w:type="gramStart"/>
            <w:r w:rsidRPr="00414AEF">
              <w:rPr>
                <w:rFonts w:ascii="Times New Roman" w:eastAsia="標楷體" w:hAnsi="Times New Roman"/>
                <w:bCs/>
                <w:kern w:val="0"/>
                <w:sz w:val="22"/>
              </w:rPr>
              <w:t>璟</w:t>
            </w:r>
            <w:proofErr w:type="gramEnd"/>
            <w:r w:rsidRPr="00414AEF">
              <w:rPr>
                <w:rFonts w:ascii="Times New Roman" w:eastAsia="標楷體" w:hAnsi="Times New Roman"/>
                <w:bCs/>
                <w:kern w:val="0"/>
                <w:sz w:val="22"/>
              </w:rPr>
              <w:t>投資股份有限公司與英屬蓋曼群島商科嘉國際股份有限公司台灣分公司擔任保證人案</w:t>
            </w:r>
          </w:p>
        </w:tc>
      </w:tr>
      <w:tr w:rsidR="00414AEF" w:rsidRPr="002025E7" w14:paraId="4DF1EC03" w14:textId="77777777" w:rsidTr="00414AEF">
        <w:trPr>
          <w:trHeight w:val="323"/>
        </w:trPr>
        <w:tc>
          <w:tcPr>
            <w:tcW w:w="650" w:type="pct"/>
            <w:vMerge/>
            <w:vAlign w:val="center"/>
          </w:tcPr>
          <w:p w14:paraId="45689129" w14:textId="77777777" w:rsidR="00414AEF" w:rsidRDefault="00414AEF" w:rsidP="00414AEF">
            <w:pPr>
              <w:widowControl/>
              <w:rPr>
                <w:rFonts w:ascii="Times New Roman" w:eastAsia="標楷體" w:hAnsi="Times New Roman" w:hint="eastAsia"/>
                <w:kern w:val="0"/>
                <w:sz w:val="22"/>
              </w:rPr>
            </w:pPr>
          </w:p>
        </w:tc>
        <w:tc>
          <w:tcPr>
            <w:tcW w:w="647" w:type="pct"/>
            <w:noWrap/>
            <w:vAlign w:val="center"/>
          </w:tcPr>
          <w:p w14:paraId="5795A5E3" w14:textId="2951B4C7" w:rsidR="00414AEF" w:rsidRDefault="00414AEF" w:rsidP="00414AEF">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2309E70F" w14:textId="4EB5C3B5" w:rsidR="00414AEF" w:rsidRPr="00414AEF" w:rsidRDefault="00414AEF" w:rsidP="00414AEF">
            <w:pPr>
              <w:widowControl/>
              <w:spacing w:line="0" w:lineRule="atLeast"/>
              <w:rPr>
                <w:rFonts w:ascii="Times New Roman" w:eastAsia="標楷體" w:hAnsi="Times New Roman"/>
                <w:bCs/>
                <w:kern w:val="0"/>
                <w:sz w:val="22"/>
              </w:rPr>
            </w:pPr>
            <w:r w:rsidRPr="00414AEF">
              <w:rPr>
                <w:rFonts w:ascii="Times New Roman" w:eastAsia="標楷體" w:hAnsi="Times New Roman"/>
                <w:bCs/>
                <w:kern w:val="0"/>
                <w:sz w:val="22"/>
              </w:rPr>
              <w:t>通過本公司與英屬蓋曼群島商科嘉國際股份有限公司台灣分公司銀行融資額度案</w:t>
            </w:r>
          </w:p>
        </w:tc>
      </w:tr>
      <w:tr w:rsidR="0062387F" w:rsidRPr="002025E7" w14:paraId="6C61A0F2" w14:textId="77777777" w:rsidTr="00AF5866">
        <w:trPr>
          <w:trHeight w:val="323"/>
        </w:trPr>
        <w:tc>
          <w:tcPr>
            <w:tcW w:w="650" w:type="pct"/>
            <w:vMerge w:val="restart"/>
            <w:vAlign w:val="center"/>
          </w:tcPr>
          <w:p w14:paraId="6DB5DF6E" w14:textId="6E4809AE" w:rsidR="0062387F" w:rsidRDefault="0062387F" w:rsidP="002D1FF5">
            <w:pPr>
              <w:widowControl/>
              <w:rPr>
                <w:rFonts w:ascii="Times New Roman" w:eastAsia="標楷體" w:hAnsi="Times New Roman" w:hint="eastAsia"/>
                <w:kern w:val="0"/>
                <w:sz w:val="22"/>
              </w:rPr>
            </w:pPr>
            <w:r>
              <w:rPr>
                <w:rFonts w:ascii="Times New Roman" w:eastAsia="標楷體" w:hAnsi="Times New Roman" w:hint="eastAsia"/>
                <w:kern w:val="0"/>
                <w:sz w:val="22"/>
              </w:rPr>
              <w:t>2025.05.13</w:t>
            </w:r>
          </w:p>
        </w:tc>
        <w:tc>
          <w:tcPr>
            <w:tcW w:w="647" w:type="pct"/>
            <w:noWrap/>
            <w:vAlign w:val="center"/>
          </w:tcPr>
          <w:p w14:paraId="754960D0" w14:textId="3534C8ED" w:rsidR="0062387F" w:rsidRDefault="0062387F" w:rsidP="002D1FF5">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1B141476" w14:textId="167A04DE" w:rsidR="0062387F" w:rsidRPr="00414AEF" w:rsidRDefault="0062387F" w:rsidP="002D1FF5">
            <w:pPr>
              <w:widowControl/>
              <w:rPr>
                <w:rFonts w:ascii="Times New Roman" w:eastAsia="標楷體" w:hAnsi="Times New Roman"/>
                <w:bCs/>
                <w:kern w:val="0"/>
                <w:sz w:val="22"/>
              </w:rPr>
            </w:pPr>
            <w:r w:rsidRPr="002025E7">
              <w:rPr>
                <w:rFonts w:ascii="Times New Roman" w:eastAsia="標楷體" w:hAnsi="Times New Roman"/>
                <w:bCs/>
                <w:kern w:val="0"/>
                <w:sz w:val="22"/>
              </w:rPr>
              <w:t>前次會議保留之討論事項：無</w:t>
            </w:r>
          </w:p>
        </w:tc>
      </w:tr>
      <w:tr w:rsidR="0062387F" w:rsidRPr="002025E7" w14:paraId="699680FE" w14:textId="77777777" w:rsidTr="00AF5866">
        <w:trPr>
          <w:trHeight w:val="323"/>
        </w:trPr>
        <w:tc>
          <w:tcPr>
            <w:tcW w:w="650" w:type="pct"/>
            <w:vMerge/>
            <w:vAlign w:val="center"/>
          </w:tcPr>
          <w:p w14:paraId="32B59EC5" w14:textId="77777777" w:rsidR="0062387F" w:rsidRDefault="0062387F" w:rsidP="002D1FF5">
            <w:pPr>
              <w:widowControl/>
              <w:rPr>
                <w:rFonts w:ascii="Times New Roman" w:eastAsia="標楷體" w:hAnsi="Times New Roman" w:hint="eastAsia"/>
                <w:kern w:val="0"/>
                <w:sz w:val="22"/>
              </w:rPr>
            </w:pPr>
          </w:p>
        </w:tc>
        <w:tc>
          <w:tcPr>
            <w:tcW w:w="647" w:type="pct"/>
            <w:noWrap/>
            <w:vAlign w:val="center"/>
          </w:tcPr>
          <w:p w14:paraId="7C98C314" w14:textId="450CF634" w:rsidR="0062387F" w:rsidRDefault="0062387F" w:rsidP="002D1FF5">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0B80DC77" w14:textId="535C93C3" w:rsidR="0062387F" w:rsidRPr="002025E7" w:rsidRDefault="0062387F" w:rsidP="002D1FF5">
            <w:pPr>
              <w:widowControl/>
              <w:rPr>
                <w:rFonts w:ascii="Times New Roman" w:eastAsia="標楷體" w:hAnsi="Times New Roman"/>
                <w:bCs/>
                <w:kern w:val="0"/>
                <w:sz w:val="22"/>
              </w:rPr>
            </w:pPr>
            <w:r w:rsidRPr="0062387F">
              <w:rPr>
                <w:rFonts w:ascii="Times New Roman" w:eastAsia="標楷體" w:hAnsi="Times New Roman"/>
                <w:bCs/>
                <w:kern w:val="0"/>
                <w:sz w:val="22"/>
              </w:rPr>
              <w:t>通過</w:t>
            </w:r>
            <w:r w:rsidRPr="0062387F">
              <w:rPr>
                <w:rFonts w:ascii="Times New Roman" w:eastAsia="標楷體" w:hAnsi="Times New Roman"/>
                <w:bCs/>
                <w:kern w:val="0"/>
                <w:sz w:val="22"/>
              </w:rPr>
              <w:t>114</w:t>
            </w:r>
            <w:r w:rsidRPr="0062387F">
              <w:rPr>
                <w:rFonts w:ascii="Times New Roman" w:eastAsia="標楷體" w:hAnsi="Times New Roman"/>
                <w:bCs/>
                <w:kern w:val="0"/>
                <w:sz w:val="22"/>
              </w:rPr>
              <w:t>年第一季財務報表案</w:t>
            </w:r>
          </w:p>
        </w:tc>
      </w:tr>
      <w:tr w:rsidR="0062387F" w:rsidRPr="002025E7" w14:paraId="3893B232" w14:textId="77777777" w:rsidTr="00AF5866">
        <w:trPr>
          <w:trHeight w:val="323"/>
        </w:trPr>
        <w:tc>
          <w:tcPr>
            <w:tcW w:w="650" w:type="pct"/>
            <w:vMerge/>
            <w:vAlign w:val="center"/>
          </w:tcPr>
          <w:p w14:paraId="5CD82CE8" w14:textId="77777777" w:rsidR="0062387F" w:rsidRDefault="0062387F" w:rsidP="002D1FF5">
            <w:pPr>
              <w:widowControl/>
              <w:rPr>
                <w:rFonts w:ascii="Times New Roman" w:eastAsia="標楷體" w:hAnsi="Times New Roman" w:hint="eastAsia"/>
                <w:kern w:val="0"/>
                <w:sz w:val="22"/>
              </w:rPr>
            </w:pPr>
          </w:p>
        </w:tc>
        <w:tc>
          <w:tcPr>
            <w:tcW w:w="647" w:type="pct"/>
            <w:noWrap/>
            <w:vAlign w:val="center"/>
          </w:tcPr>
          <w:p w14:paraId="6C3FB6F7" w14:textId="1D4DF505" w:rsidR="0062387F" w:rsidRDefault="0062387F" w:rsidP="002D1FF5">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635B1724" w14:textId="6CA01DC1" w:rsidR="0062387F" w:rsidRPr="0062387F" w:rsidRDefault="0062387F" w:rsidP="002D1FF5">
            <w:pPr>
              <w:widowControl/>
              <w:rPr>
                <w:rFonts w:ascii="Times New Roman" w:eastAsia="標楷體" w:hAnsi="Times New Roman"/>
                <w:bCs/>
                <w:kern w:val="0"/>
                <w:sz w:val="22"/>
              </w:rPr>
            </w:pPr>
            <w:r w:rsidRPr="0062387F">
              <w:rPr>
                <w:rFonts w:ascii="Times New Roman" w:eastAsia="標楷體" w:hAnsi="Times New Roman"/>
                <w:bCs/>
                <w:kern w:val="0"/>
                <w:sz w:val="22"/>
              </w:rPr>
              <w:t>經理人委任案</w:t>
            </w:r>
          </w:p>
        </w:tc>
      </w:tr>
      <w:tr w:rsidR="0062387F" w:rsidRPr="002025E7" w14:paraId="1009EC5F" w14:textId="77777777" w:rsidTr="00AF5866">
        <w:trPr>
          <w:trHeight w:val="323"/>
        </w:trPr>
        <w:tc>
          <w:tcPr>
            <w:tcW w:w="650" w:type="pct"/>
            <w:vMerge/>
            <w:vAlign w:val="center"/>
          </w:tcPr>
          <w:p w14:paraId="2CC7832F" w14:textId="77777777" w:rsidR="0062387F" w:rsidRDefault="0062387F" w:rsidP="002D1FF5">
            <w:pPr>
              <w:widowControl/>
              <w:rPr>
                <w:rFonts w:ascii="Times New Roman" w:eastAsia="標楷體" w:hAnsi="Times New Roman" w:hint="eastAsia"/>
                <w:kern w:val="0"/>
                <w:sz w:val="22"/>
              </w:rPr>
            </w:pPr>
          </w:p>
        </w:tc>
        <w:tc>
          <w:tcPr>
            <w:tcW w:w="647" w:type="pct"/>
            <w:noWrap/>
            <w:vAlign w:val="center"/>
          </w:tcPr>
          <w:p w14:paraId="7D006582" w14:textId="52BD8945" w:rsidR="0062387F" w:rsidRDefault="0062387F" w:rsidP="002D1FF5">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1343185A" w14:textId="30188439" w:rsidR="0062387F" w:rsidRPr="0062387F" w:rsidRDefault="0062387F" w:rsidP="002D1FF5">
            <w:pPr>
              <w:widowControl/>
              <w:rPr>
                <w:rFonts w:ascii="Times New Roman" w:eastAsia="標楷體" w:hAnsi="Times New Roman"/>
                <w:bCs/>
                <w:kern w:val="0"/>
                <w:sz w:val="22"/>
              </w:rPr>
            </w:pPr>
            <w:r w:rsidRPr="0062387F">
              <w:rPr>
                <w:rFonts w:ascii="Times New Roman" w:eastAsia="標楷體" w:hAnsi="Times New Roman"/>
                <w:bCs/>
                <w:kern w:val="0"/>
                <w:sz w:val="22"/>
              </w:rPr>
              <w:t>修訂「公司章程」案</w:t>
            </w:r>
          </w:p>
        </w:tc>
      </w:tr>
      <w:tr w:rsidR="0062387F" w:rsidRPr="002025E7" w14:paraId="417EDE42" w14:textId="77777777" w:rsidTr="00AF5866">
        <w:trPr>
          <w:trHeight w:val="323"/>
        </w:trPr>
        <w:tc>
          <w:tcPr>
            <w:tcW w:w="650" w:type="pct"/>
            <w:vMerge/>
            <w:vAlign w:val="center"/>
          </w:tcPr>
          <w:p w14:paraId="2BB8F12C" w14:textId="77777777" w:rsidR="0062387F" w:rsidRDefault="0062387F" w:rsidP="002D1FF5">
            <w:pPr>
              <w:widowControl/>
              <w:rPr>
                <w:rFonts w:ascii="Times New Roman" w:eastAsia="標楷體" w:hAnsi="Times New Roman" w:hint="eastAsia"/>
                <w:kern w:val="0"/>
                <w:sz w:val="22"/>
              </w:rPr>
            </w:pPr>
          </w:p>
        </w:tc>
        <w:tc>
          <w:tcPr>
            <w:tcW w:w="647" w:type="pct"/>
            <w:noWrap/>
            <w:vAlign w:val="center"/>
          </w:tcPr>
          <w:p w14:paraId="7108F77A" w14:textId="4C480EB5" w:rsidR="0062387F" w:rsidRDefault="0062387F" w:rsidP="002D1FF5">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000B0301" w14:textId="024B2360" w:rsidR="0062387F" w:rsidRPr="0062387F" w:rsidRDefault="0062387F" w:rsidP="002D1FF5">
            <w:pPr>
              <w:widowControl/>
              <w:rPr>
                <w:rFonts w:ascii="Times New Roman" w:eastAsia="標楷體" w:hAnsi="Times New Roman"/>
                <w:bCs/>
                <w:kern w:val="0"/>
                <w:sz w:val="22"/>
              </w:rPr>
            </w:pPr>
            <w:r w:rsidRPr="0062387F">
              <w:rPr>
                <w:rFonts w:ascii="Times New Roman" w:eastAsia="標楷體" w:hAnsi="Times New Roman"/>
                <w:bCs/>
                <w:kern w:val="0"/>
                <w:sz w:val="22"/>
              </w:rPr>
              <w:t>通過海外子公司增資案</w:t>
            </w:r>
          </w:p>
        </w:tc>
      </w:tr>
    </w:tbl>
    <w:p w14:paraId="76970AFE" w14:textId="77777777" w:rsidR="00C97D60" w:rsidRPr="00C97D60" w:rsidRDefault="00C97D60"/>
    <w:sectPr w:rsidR="00C97D60" w:rsidRPr="00C97D6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4F4DE1"/>
    <w:multiLevelType w:val="multilevel"/>
    <w:tmpl w:val="FCE46502"/>
    <w:lvl w:ilvl="0">
      <w:start w:val="1"/>
      <w:numFmt w:val="decimal"/>
      <w:lvlText w:val="%1."/>
      <w:lvlJc w:val="left"/>
      <w:pPr>
        <w:ind w:left="720" w:hanging="720"/>
      </w:pPr>
      <w:rPr>
        <w:rFonts w:ascii="Arial" w:hAnsi="Arial" w:cs="Arial" w:hint="default"/>
        <w:b/>
        <w:i w:val="0"/>
        <w:caps w:val="0"/>
        <w:strike w:val="0"/>
        <w:dstrike w:val="0"/>
        <w:outline w:val="0"/>
        <w:shadow w:val="0"/>
        <w:emboss w:val="0"/>
        <w:imprint w:val="0"/>
        <w:vanish w:val="0"/>
        <w:webHidden w:val="0"/>
        <w:color w:val="auto"/>
        <w:sz w:val="26"/>
        <w:szCs w:val="26"/>
        <w:u w:val="none"/>
        <w:effect w:val="none"/>
        <w:vertAlign w:val="baseline"/>
        <w:specVanish w:val="0"/>
      </w:rPr>
    </w:lvl>
    <w:lvl w:ilvl="1">
      <w:start w:val="1"/>
      <w:numFmt w:val="decimal"/>
      <w:isLgl/>
      <w:lvlText w:val="%1.%2"/>
      <w:lvlJc w:val="left"/>
      <w:pPr>
        <w:ind w:left="720" w:hanging="720"/>
      </w:pPr>
      <w:rPr>
        <w:rFonts w:ascii="Arial" w:hAnsi="Arial" w:cs="Arial" w:hint="default"/>
        <w:b w:val="0"/>
        <w:i w:val="0"/>
        <w:caps w:val="0"/>
        <w:strike w:val="0"/>
        <w:dstrike w:val="0"/>
        <w:outline w:val="0"/>
        <w:shadow w:val="0"/>
        <w:emboss w:val="0"/>
        <w:imprint w:val="0"/>
        <w:vanish w:val="0"/>
        <w:webHidden w:val="0"/>
        <w:color w:val="auto"/>
        <w:sz w:val="24"/>
        <w:szCs w:val="24"/>
        <w:u w:val="none"/>
        <w:effect w:val="none"/>
        <w:vertAlign w:val="baseline"/>
        <w:specVanish w:val="0"/>
      </w:rPr>
    </w:lvl>
    <w:lvl w:ilvl="2">
      <w:start w:val="1"/>
      <w:numFmt w:val="upperLetter"/>
      <w:lvlText w:val="%3."/>
      <w:lvlJc w:val="left"/>
      <w:pPr>
        <w:ind w:left="1440" w:hanging="720"/>
      </w:pPr>
      <w:rPr>
        <w:rFonts w:ascii="Times New Roman" w:hAnsi="Times New Roman" w:cs="Times New Roman" w:hint="default"/>
        <w:b w:val="0"/>
        <w:i w:val="0"/>
        <w:caps w:val="0"/>
        <w:strike w:val="0"/>
        <w:dstrike w:val="0"/>
        <w:outline w:val="0"/>
        <w:shadow w:val="0"/>
        <w:emboss w:val="0"/>
        <w:imprint w:val="0"/>
        <w:vanish w:val="0"/>
        <w:webHidden w:val="0"/>
        <w:color w:val="auto"/>
        <w:sz w:val="24"/>
        <w:szCs w:val="24"/>
        <w:u w:val="none"/>
        <w:effect w:val="none"/>
        <w:vertAlign w:val="baseline"/>
        <w:specVanish w:val="0"/>
      </w:rPr>
    </w:lvl>
    <w:lvl w:ilvl="3">
      <w:start w:val="1"/>
      <w:numFmt w:val="lowerRoman"/>
      <w:lvlText w:val="(%4)"/>
      <w:lvlJc w:val="left"/>
      <w:pPr>
        <w:ind w:left="2160" w:hanging="720"/>
      </w:pPr>
      <w:rPr>
        <w:rFonts w:ascii="Times New Roman" w:hAnsi="Times New Roman" w:cs="Times New Roman" w:hint="default"/>
        <w:b w:val="0"/>
        <w:i w:val="0"/>
        <w:caps w:val="0"/>
        <w:strike w:val="0"/>
        <w:dstrike w:val="0"/>
        <w:outline w:val="0"/>
        <w:shadow w:val="0"/>
        <w:emboss w:val="0"/>
        <w:imprint w:val="0"/>
        <w:vanish w:val="0"/>
        <w:webHidden w:val="0"/>
        <w:color w:val="auto"/>
        <w:sz w:val="24"/>
        <w:szCs w:val="24"/>
        <w:u w:val="none"/>
        <w:effect w:val="none"/>
        <w:vertAlign w:val="baseline"/>
        <w:specVanish w:val="0"/>
      </w:rPr>
    </w:lvl>
    <w:lvl w:ilvl="4">
      <w:start w:val="1"/>
      <w:numFmt w:val="upperLetter"/>
      <w:lvlText w:val="(%5)"/>
      <w:lvlJc w:val="left"/>
      <w:pPr>
        <w:ind w:left="2880" w:hanging="720"/>
      </w:pPr>
      <w:rPr>
        <w:rFonts w:ascii="Arial" w:hAnsi="Arial" w:cs="Arial" w:hint="default"/>
        <w:b w:val="0"/>
        <w:i w:val="0"/>
        <w:caps w:val="0"/>
        <w:strike w:val="0"/>
        <w:dstrike w:val="0"/>
        <w:outline w:val="0"/>
        <w:shadow w:val="0"/>
        <w:emboss w:val="0"/>
        <w:imprint w:val="0"/>
        <w:vanish w:val="0"/>
        <w:webHidden w:val="0"/>
        <w:color w:val="auto"/>
        <w:sz w:val="20"/>
        <w:u w:val="none"/>
        <w:effect w:val="none"/>
        <w:vertAlign w:val="baseline"/>
        <w:specVanish w:val="0"/>
      </w:rPr>
    </w:lvl>
    <w:lvl w:ilvl="5">
      <w:start w:val="1"/>
      <w:numFmt w:val="lowerLetter"/>
      <w:lvlText w:val="%6."/>
      <w:lvlJc w:val="left"/>
      <w:pPr>
        <w:ind w:left="3600" w:hanging="720"/>
      </w:pPr>
      <w:rPr>
        <w:rFonts w:ascii="Arial" w:eastAsia="標楷體" w:hAnsi="Arial" w:cs="Times New Roman" w:hint="eastAsia"/>
        <w:b w:val="0"/>
        <w:i w:val="0"/>
        <w:caps w:val="0"/>
        <w:strike w:val="0"/>
        <w:dstrike w:val="0"/>
        <w:outline w:val="0"/>
        <w:shadow w:val="0"/>
        <w:emboss w:val="0"/>
        <w:imprint w:val="0"/>
        <w:vanish w:val="0"/>
        <w:webHidden w:val="0"/>
        <w:color w:val="auto"/>
        <w:sz w:val="20"/>
        <w:u w:val="none"/>
        <w:effect w:val="none"/>
        <w:vertAlign w:val="baseline"/>
        <w:specVanish w:val="0"/>
      </w:rPr>
    </w:lvl>
    <w:lvl w:ilvl="6">
      <w:start w:val="1"/>
      <w:numFmt w:val="none"/>
      <w:suff w:val="nothing"/>
      <w:lvlText w:val=""/>
      <w:lvlJc w:val="left"/>
      <w:pPr>
        <w:ind w:left="0" w:firstLine="0"/>
      </w:pPr>
      <w:rPr>
        <w:rFonts w:ascii="Times New Roman" w:hAnsi="Times New Roman" w:cs="Times New Roman" w:hint="default"/>
        <w:b w:val="0"/>
        <w:i w:val="0"/>
        <w:caps w:val="0"/>
        <w:strike w:val="0"/>
        <w:dstrike w:val="0"/>
        <w:outline w:val="0"/>
        <w:shadow w:val="0"/>
        <w:emboss w:val="0"/>
        <w:imprint w:val="0"/>
        <w:vanish w:val="0"/>
        <w:webHidden w:val="0"/>
        <w:color w:val="auto"/>
        <w:sz w:val="24"/>
        <w:u w:val="none"/>
        <w:effect w:val="none"/>
        <w:vertAlign w:val="baseline"/>
        <w:specVanish w:val="0"/>
      </w:rPr>
    </w:lvl>
    <w:lvl w:ilvl="7">
      <w:start w:val="1"/>
      <w:numFmt w:val="none"/>
      <w:suff w:val="nothing"/>
      <w:lvlText w:val=""/>
      <w:lvlJc w:val="left"/>
      <w:pPr>
        <w:ind w:left="0" w:firstLine="0"/>
      </w:pPr>
      <w:rPr>
        <w:rFonts w:ascii="Times New Roman" w:hAnsi="Times New Roman" w:cs="Times New Roman" w:hint="default"/>
        <w:b w:val="0"/>
        <w:i w:val="0"/>
        <w:caps w:val="0"/>
        <w:strike w:val="0"/>
        <w:dstrike w:val="0"/>
        <w:outline w:val="0"/>
        <w:shadow w:val="0"/>
        <w:emboss w:val="0"/>
        <w:imprint w:val="0"/>
        <w:vanish w:val="0"/>
        <w:webHidden w:val="0"/>
        <w:color w:val="auto"/>
        <w:sz w:val="24"/>
        <w:u w:val="none"/>
        <w:effect w:val="none"/>
        <w:vertAlign w:val="baseline"/>
        <w:specVanish w:val="0"/>
      </w:rPr>
    </w:lvl>
    <w:lvl w:ilvl="8">
      <w:start w:val="1"/>
      <w:numFmt w:val="none"/>
      <w:suff w:val="nothing"/>
      <w:lvlText w:val=""/>
      <w:lvlJc w:val="left"/>
      <w:pPr>
        <w:ind w:left="0" w:firstLine="0"/>
      </w:pPr>
      <w:rPr>
        <w:rFonts w:ascii="Times New Roman" w:hAnsi="Times New Roman" w:cs="Times New Roman" w:hint="default"/>
        <w:b w:val="0"/>
        <w:i w:val="0"/>
        <w:caps w:val="0"/>
        <w:strike w:val="0"/>
        <w:dstrike w:val="0"/>
        <w:outline w:val="0"/>
        <w:shadow w:val="0"/>
        <w:emboss w:val="0"/>
        <w:imprint w:val="0"/>
        <w:vanish w:val="0"/>
        <w:webHidden w:val="0"/>
        <w:color w:val="auto"/>
        <w:sz w:val="24"/>
        <w:u w:val="none"/>
        <w:effect w:val="none"/>
        <w:vertAlign w:val="baseline"/>
        <w:specVanish w:val="0"/>
      </w:rPr>
    </w:lvl>
  </w:abstractNum>
  <w:num w:numId="1" w16cid:durableId="15047800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D60"/>
    <w:rsid w:val="0007774D"/>
    <w:rsid w:val="001014F7"/>
    <w:rsid w:val="001B13BB"/>
    <w:rsid w:val="00235B29"/>
    <w:rsid w:val="002B29F8"/>
    <w:rsid w:val="002D1FF5"/>
    <w:rsid w:val="003D38F6"/>
    <w:rsid w:val="003E6945"/>
    <w:rsid w:val="00414AEF"/>
    <w:rsid w:val="00475ED9"/>
    <w:rsid w:val="005D032E"/>
    <w:rsid w:val="0062387F"/>
    <w:rsid w:val="00772BB1"/>
    <w:rsid w:val="0090194D"/>
    <w:rsid w:val="00A02A42"/>
    <w:rsid w:val="00B66DEE"/>
    <w:rsid w:val="00C0506C"/>
    <w:rsid w:val="00C07432"/>
    <w:rsid w:val="00C127ED"/>
    <w:rsid w:val="00C9141F"/>
    <w:rsid w:val="00C97D60"/>
    <w:rsid w:val="00D13B52"/>
    <w:rsid w:val="00D64F5B"/>
    <w:rsid w:val="00EC68E7"/>
    <w:rsid w:val="00F327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9FBA"/>
  <w15:chartTrackingRefBased/>
  <w15:docId w15:val="{2A5F8848-2F7C-4F3B-A441-F3FCC5542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7D60"/>
    <w:pPr>
      <w:widowControl w:val="0"/>
    </w:pPr>
    <w:rPr>
      <w:rFonts w:ascii="Calibri" w:eastAsia="新細明體"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256</Words>
  <Characters>1461</Characters>
  <Application>Microsoft Office Word</Application>
  <DocSecurity>0</DocSecurity>
  <Lines>12</Lines>
  <Paragraphs>3</Paragraphs>
  <ScaleCrop>false</ScaleCrop>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koja</dc:creator>
  <cp:keywords/>
  <dc:description/>
  <cp:lastModifiedBy>Jimmy Chang</cp:lastModifiedBy>
  <cp:revision>19</cp:revision>
  <dcterms:created xsi:type="dcterms:W3CDTF">2026-07-27T05:30:00Z</dcterms:created>
  <dcterms:modified xsi:type="dcterms:W3CDTF">2026-07-27T06:17:00Z</dcterms:modified>
</cp:coreProperties>
</file>